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E60639">
        <w:rPr>
          <w:rFonts w:ascii="宋体" w:hAnsi="宋体" w:hint="eastAsia"/>
          <w:b/>
          <w:color w:val="000000"/>
          <w:kern w:val="0"/>
          <w:sz w:val="32"/>
          <w:szCs w:val="32"/>
          <w:u w:val="single"/>
        </w:rPr>
        <w:t xml:space="preserve"> </w:t>
      </w:r>
      <w:r w:rsidR="00E60639" w:rsidRPr="00E60639">
        <w:rPr>
          <w:rFonts w:ascii="宋体" w:hAnsi="宋体" w:hint="eastAsia"/>
          <w:b/>
          <w:color w:val="000000"/>
          <w:kern w:val="0"/>
          <w:sz w:val="32"/>
          <w:szCs w:val="32"/>
          <w:u w:val="single"/>
        </w:rPr>
        <w:t>消防水带更换及消防风机检修</w:t>
      </w:r>
      <w:r w:rsidR="00605793">
        <w:rPr>
          <w:rFonts w:ascii="宋体" w:hAnsi="宋体" w:hint="eastAsia"/>
          <w:b/>
          <w:color w:val="000000"/>
          <w:kern w:val="0"/>
          <w:sz w:val="32"/>
          <w:szCs w:val="32"/>
          <w:u w:val="single"/>
        </w:rPr>
        <w:t xml:space="preserve"> </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605793">
        <w:rPr>
          <w:rFonts w:ascii="宋体" w:hAnsi="宋体" w:hint="eastAsia"/>
          <w:b/>
          <w:color w:val="000000"/>
          <w:kern w:val="0"/>
          <w:sz w:val="32"/>
          <w:szCs w:val="32"/>
          <w:u w:val="single"/>
        </w:rPr>
        <w:t xml:space="preserve"> </w:t>
      </w:r>
      <w:r w:rsidR="00E60639">
        <w:rPr>
          <w:rFonts w:ascii="宋体" w:hAnsi="宋体"/>
          <w:b/>
          <w:color w:val="000000"/>
          <w:kern w:val="0"/>
          <w:sz w:val="32"/>
          <w:szCs w:val="32"/>
          <w:u w:val="single"/>
        </w:rPr>
        <w:t>LNCJXY</w:t>
      </w:r>
      <w:r w:rsidR="00E60639" w:rsidRPr="00E60639">
        <w:rPr>
          <w:rFonts w:ascii="宋体" w:hAnsi="宋体" w:hint="eastAsia"/>
          <w:b/>
          <w:color w:val="000000"/>
          <w:kern w:val="0"/>
          <w:sz w:val="32"/>
          <w:szCs w:val="32"/>
          <w:u w:val="single"/>
        </w:rPr>
        <w:t>CG202005017X-0305</w:t>
      </w:r>
      <w:r w:rsidR="00E60639">
        <w:rPr>
          <w:rFonts w:ascii="宋体" w:hAnsi="宋体" w:hint="eastAsia"/>
          <w:b/>
          <w:color w:val="000000"/>
          <w:kern w:val="0"/>
          <w:sz w:val="32"/>
          <w:szCs w:val="32"/>
          <w:u w:val="single"/>
        </w:rPr>
        <w:t xml:space="preserve"> </w:t>
      </w:r>
      <w:r w:rsidR="00605793">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605793">
        <w:rPr>
          <w:rFonts w:ascii="宋体" w:hAnsi="宋体" w:hint="eastAsia"/>
          <w:b/>
          <w:sz w:val="32"/>
          <w:szCs w:val="32"/>
          <w:u w:val="single"/>
        </w:rPr>
        <w:t xml:space="preserve">  </w:t>
      </w:r>
      <w:r w:rsidR="00E60639">
        <w:rPr>
          <w:rFonts w:ascii="宋体" w:hAnsi="宋体"/>
          <w:b/>
          <w:sz w:val="32"/>
          <w:szCs w:val="32"/>
          <w:u w:val="single"/>
        </w:rPr>
        <w:t>2020</w:t>
      </w:r>
      <w:r w:rsidR="00605793">
        <w:rPr>
          <w:rFonts w:ascii="宋体" w:hAnsi="宋体" w:hint="eastAsia"/>
          <w:b/>
          <w:sz w:val="32"/>
          <w:szCs w:val="32"/>
          <w:u w:val="single"/>
        </w:rPr>
        <w:t xml:space="preserve"> </w:t>
      </w:r>
      <w:r>
        <w:rPr>
          <w:rFonts w:ascii="宋体" w:hAnsi="宋体" w:hint="eastAsia"/>
          <w:b/>
          <w:sz w:val="32"/>
          <w:szCs w:val="32"/>
        </w:rPr>
        <w:t>年</w:t>
      </w:r>
      <w:r w:rsidR="00605793">
        <w:rPr>
          <w:rFonts w:ascii="宋体" w:hAnsi="宋体" w:hint="eastAsia"/>
          <w:b/>
          <w:sz w:val="32"/>
          <w:szCs w:val="32"/>
          <w:u w:val="single"/>
        </w:rPr>
        <w:t xml:space="preserve">   </w:t>
      </w:r>
      <w:r w:rsidR="00E60639">
        <w:rPr>
          <w:rFonts w:ascii="宋体" w:hAnsi="宋体"/>
          <w:b/>
          <w:sz w:val="32"/>
          <w:szCs w:val="32"/>
          <w:u w:val="single"/>
        </w:rPr>
        <w:t>6</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E60639" w:rsidRPr="00E60639">
        <w:rPr>
          <w:rFonts w:ascii="宋体" w:hAnsi="宋体" w:cs="Lucida Sans Unicode" w:hint="eastAsia"/>
          <w:sz w:val="24"/>
          <w:u w:val="single"/>
        </w:rPr>
        <w:t>消防水带更换及消防风机检修</w:t>
      </w:r>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E60639" w:rsidRPr="00E60639">
        <w:rPr>
          <w:rFonts w:ascii="宋体" w:hAnsi="宋体" w:cs="Lucida Sans Unicode"/>
          <w:sz w:val="24"/>
          <w:u w:val="single"/>
        </w:rPr>
        <w:t>LNCJXYCG202005017X-0305</w:t>
      </w:r>
      <w:r w:rsidR="00605793">
        <w:rPr>
          <w:rFonts w:ascii="宋体" w:hAnsi="宋体" w:cs="Lucida Sans Unicode" w:hint="eastAsia"/>
          <w:sz w:val="24"/>
          <w:u w:val="single"/>
        </w:rPr>
        <w:t xml:space="preserve"> </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26"/>
        <w:gridCol w:w="3402"/>
        <w:gridCol w:w="1134"/>
        <w:gridCol w:w="1560"/>
      </w:tblGrid>
      <w:tr w:rsidR="004B0171" w:rsidRPr="0067125F" w:rsidTr="00E60639">
        <w:trPr>
          <w:trHeight w:val="349"/>
        </w:trPr>
        <w:tc>
          <w:tcPr>
            <w:tcW w:w="709" w:type="dxa"/>
            <w:vAlign w:val="center"/>
          </w:tcPr>
          <w:p w:rsidR="004B0171" w:rsidRPr="0067125F" w:rsidRDefault="004B0171" w:rsidP="00E60639">
            <w:pPr>
              <w:widowControl/>
              <w:jc w:val="center"/>
              <w:textAlignment w:val="center"/>
              <w:rPr>
                <w:rFonts w:ascii="宋体" w:hAnsi="宋体"/>
                <w:color w:val="000000"/>
                <w:sz w:val="24"/>
              </w:rPr>
            </w:pPr>
            <w:proofErr w:type="gramStart"/>
            <w:r w:rsidRPr="0067125F">
              <w:rPr>
                <w:rFonts w:ascii="宋体" w:hAnsi="宋体" w:hint="eastAsia"/>
                <w:color w:val="000000"/>
                <w:sz w:val="24"/>
              </w:rPr>
              <w:t>包号</w:t>
            </w:r>
            <w:proofErr w:type="gramEnd"/>
          </w:p>
        </w:tc>
        <w:tc>
          <w:tcPr>
            <w:tcW w:w="2126" w:type="dxa"/>
            <w:vAlign w:val="center"/>
          </w:tcPr>
          <w:p w:rsidR="004B0171" w:rsidRPr="0067125F" w:rsidRDefault="004B0171" w:rsidP="00E60639">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3402" w:type="dxa"/>
            <w:vAlign w:val="center"/>
          </w:tcPr>
          <w:p w:rsidR="004B0171" w:rsidRPr="0067125F" w:rsidRDefault="004B0171" w:rsidP="00E60639">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1134" w:type="dxa"/>
            <w:vAlign w:val="center"/>
          </w:tcPr>
          <w:p w:rsidR="004B0171" w:rsidRPr="0067125F" w:rsidRDefault="004B0171" w:rsidP="00E60639">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560" w:type="dxa"/>
            <w:vAlign w:val="center"/>
          </w:tcPr>
          <w:p w:rsidR="004B0171" w:rsidRPr="0067125F" w:rsidRDefault="004B0171" w:rsidP="00E60639">
            <w:pPr>
              <w:jc w:val="center"/>
              <w:rPr>
                <w:rFonts w:ascii="宋体" w:hAnsi="宋体"/>
                <w:color w:val="000000"/>
                <w:sz w:val="24"/>
              </w:rPr>
            </w:pPr>
            <w:r w:rsidRPr="0067125F">
              <w:rPr>
                <w:rFonts w:ascii="宋体" w:hAnsi="宋体" w:hint="eastAsia"/>
                <w:color w:val="000000"/>
                <w:sz w:val="24"/>
              </w:rPr>
              <w:t>招标控制价</w:t>
            </w:r>
          </w:p>
        </w:tc>
      </w:tr>
      <w:tr w:rsidR="004B0171" w:rsidRPr="0067125F" w:rsidTr="00E60639">
        <w:trPr>
          <w:trHeight w:val="414"/>
        </w:trPr>
        <w:tc>
          <w:tcPr>
            <w:tcW w:w="709" w:type="dxa"/>
            <w:vAlign w:val="center"/>
          </w:tcPr>
          <w:p w:rsidR="004B0171" w:rsidRPr="0067125F" w:rsidRDefault="004B0171" w:rsidP="00E60639">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126" w:type="dxa"/>
            <w:vAlign w:val="center"/>
          </w:tcPr>
          <w:p w:rsidR="004B0171" w:rsidRPr="0067125F" w:rsidRDefault="00E60639" w:rsidP="00E60639">
            <w:pPr>
              <w:widowControl/>
              <w:jc w:val="center"/>
              <w:textAlignment w:val="center"/>
              <w:rPr>
                <w:rFonts w:ascii="宋体" w:hAnsi="宋体"/>
                <w:color w:val="000000"/>
                <w:szCs w:val="21"/>
              </w:rPr>
            </w:pPr>
            <w:r w:rsidRPr="00E60639">
              <w:rPr>
                <w:rFonts w:ascii="宋体" w:hAnsi="宋体"/>
                <w:color w:val="000000"/>
                <w:szCs w:val="21"/>
              </w:rPr>
              <w:t>LNCJXYCG202005017X-0305</w:t>
            </w:r>
          </w:p>
        </w:tc>
        <w:tc>
          <w:tcPr>
            <w:tcW w:w="3402" w:type="dxa"/>
            <w:vAlign w:val="center"/>
          </w:tcPr>
          <w:p w:rsidR="004B0171" w:rsidRPr="0067125F" w:rsidRDefault="00E60639" w:rsidP="004B0171">
            <w:pPr>
              <w:widowControl/>
              <w:jc w:val="center"/>
              <w:textAlignment w:val="center"/>
              <w:rPr>
                <w:rFonts w:ascii="宋体" w:hAnsi="宋体"/>
                <w:color w:val="000000"/>
                <w:sz w:val="24"/>
              </w:rPr>
            </w:pPr>
            <w:r w:rsidRPr="00E60639">
              <w:rPr>
                <w:rFonts w:ascii="宋体" w:hAnsi="宋体" w:hint="eastAsia"/>
                <w:color w:val="000000"/>
                <w:sz w:val="24"/>
              </w:rPr>
              <w:t>消防水带更换及消防风机检修</w:t>
            </w:r>
          </w:p>
        </w:tc>
        <w:tc>
          <w:tcPr>
            <w:tcW w:w="1134" w:type="dxa"/>
            <w:vAlign w:val="center"/>
          </w:tcPr>
          <w:p w:rsidR="004B0171" w:rsidRPr="0067125F" w:rsidRDefault="00E60639" w:rsidP="00E60639">
            <w:pPr>
              <w:widowControl/>
              <w:jc w:val="center"/>
              <w:textAlignment w:val="center"/>
              <w:rPr>
                <w:rFonts w:ascii="宋体" w:hAnsi="宋体"/>
                <w:color w:val="000000"/>
                <w:sz w:val="24"/>
              </w:rPr>
            </w:pPr>
            <w:r>
              <w:rPr>
                <w:rFonts w:ascii="宋体" w:hAnsi="宋体" w:hint="eastAsia"/>
                <w:color w:val="000000"/>
                <w:sz w:val="24"/>
              </w:rPr>
              <w:t>1项</w:t>
            </w:r>
          </w:p>
        </w:tc>
        <w:tc>
          <w:tcPr>
            <w:tcW w:w="1560" w:type="dxa"/>
            <w:vAlign w:val="center"/>
          </w:tcPr>
          <w:p w:rsidR="004B0171" w:rsidRPr="0067125F" w:rsidRDefault="00E60639" w:rsidP="004B0171">
            <w:pPr>
              <w:widowControl/>
              <w:jc w:val="center"/>
              <w:textAlignment w:val="center"/>
              <w:rPr>
                <w:rFonts w:ascii="宋体" w:hAnsi="宋体"/>
                <w:color w:val="000000"/>
                <w:sz w:val="24"/>
              </w:rPr>
            </w:pPr>
            <w:r>
              <w:rPr>
                <w:rFonts w:ascii="宋体" w:hAnsi="宋体" w:hint="eastAsia"/>
                <w:color w:val="000000"/>
                <w:sz w:val="24"/>
              </w:rPr>
              <w:t>7</w:t>
            </w:r>
            <w:r>
              <w:rPr>
                <w:rFonts w:ascii="宋体" w:hAnsi="宋体"/>
                <w:color w:val="000000"/>
                <w:sz w:val="24"/>
              </w:rPr>
              <w:t>0000.00元</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FD510F">
        <w:rPr>
          <w:rFonts w:ascii="宋体" w:hAnsi="宋体" w:cs="宋体" w:hint="eastAsia"/>
          <w:sz w:val="24"/>
          <w:u w:val="single"/>
        </w:rPr>
        <w:t xml:space="preserve"> </w:t>
      </w:r>
      <w:r w:rsidR="00E60639">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proofErr w:type="gramStart"/>
      <w:r w:rsidRPr="00126B2E">
        <w:rPr>
          <w:rFonts w:ascii="宋体" w:hAnsi="宋体" w:cs="宋体" w:hint="eastAsia"/>
          <w:sz w:val="24"/>
        </w:rPr>
        <w:t>个</w:t>
      </w:r>
      <w:proofErr w:type="gramEnd"/>
      <w:r w:rsidRPr="00126B2E">
        <w:rPr>
          <w:rFonts w:ascii="宋体" w:hAnsi="宋体" w:cs="宋体" w:hint="eastAsia"/>
          <w:sz w:val="24"/>
        </w:rPr>
        <w:t>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E60639" w:rsidRDefault="00E60639" w:rsidP="00E60639">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供应商</w:t>
      </w:r>
      <w:r w:rsidRPr="00E60639">
        <w:rPr>
          <w:rFonts w:ascii="宋体" w:hAnsi="宋体" w:cs="Arial" w:hint="eastAsia"/>
          <w:kern w:val="0"/>
          <w:sz w:val="24"/>
        </w:rPr>
        <w:t>具有</w:t>
      </w:r>
      <w:proofErr w:type="gramStart"/>
      <w:r w:rsidRPr="00E60639">
        <w:rPr>
          <w:rFonts w:ascii="宋体" w:hAnsi="宋体" w:cs="Arial" w:hint="eastAsia"/>
          <w:kern w:val="0"/>
          <w:sz w:val="24"/>
        </w:rPr>
        <w:t>消防维保资质</w:t>
      </w:r>
      <w:proofErr w:type="gramEnd"/>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19428D" w:rsidRPr="00E60639" w:rsidRDefault="007139B9" w:rsidP="00E60639">
      <w:pPr>
        <w:widowControl/>
        <w:numPr>
          <w:ilvl w:val="0"/>
          <w:numId w:val="2"/>
        </w:numPr>
        <w:shd w:val="clear" w:color="auto" w:fill="FFFFFF"/>
        <w:spacing w:line="560" w:lineRule="atLeast"/>
        <w:jc w:val="left"/>
        <w:rPr>
          <w:rFonts w:ascii="宋体" w:hAnsi="宋体" w:cs="Arial" w:hint="eastAsia"/>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E60639"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5D455A">
        <w:rPr>
          <w:rFonts w:ascii="宋体" w:hAnsi="宋体"/>
          <w:sz w:val="24"/>
          <w:u w:val="single"/>
        </w:rPr>
        <w:t>2020</w:t>
      </w:r>
      <w:r w:rsidRPr="00D679C1">
        <w:rPr>
          <w:rFonts w:ascii="宋体" w:hAnsi="宋体" w:hint="eastAsia"/>
          <w:sz w:val="24"/>
        </w:rPr>
        <w:t>年</w:t>
      </w:r>
      <w:r w:rsidR="00E60639">
        <w:rPr>
          <w:rFonts w:ascii="宋体" w:hAnsi="宋体"/>
          <w:sz w:val="24"/>
          <w:u w:val="single"/>
        </w:rPr>
        <w:t>6</w:t>
      </w:r>
      <w:r w:rsidRPr="00D679C1">
        <w:rPr>
          <w:rFonts w:ascii="宋体" w:hAnsi="宋体" w:hint="eastAsia"/>
          <w:sz w:val="24"/>
        </w:rPr>
        <w:t>月</w:t>
      </w:r>
      <w:r w:rsidR="00E60639">
        <w:rPr>
          <w:rFonts w:ascii="宋体" w:hAnsi="宋体"/>
          <w:sz w:val="24"/>
          <w:u w:val="single"/>
        </w:rPr>
        <w:t>23</w:t>
      </w:r>
      <w:r w:rsidRPr="00D679C1">
        <w:rPr>
          <w:rFonts w:ascii="宋体" w:hAnsi="宋体" w:hint="eastAsia"/>
          <w:sz w:val="24"/>
        </w:rPr>
        <w:t>日</w:t>
      </w:r>
      <w:r w:rsidR="00E60639">
        <w:rPr>
          <w:rFonts w:ascii="宋体" w:hAnsi="宋体"/>
          <w:sz w:val="24"/>
          <w:u w:val="single"/>
        </w:rPr>
        <w:t>16</w:t>
      </w:r>
      <w:r w:rsidRPr="00D679C1">
        <w:rPr>
          <w:rFonts w:ascii="宋体" w:hAnsi="宋体" w:hint="eastAsia"/>
          <w:sz w:val="24"/>
          <w:u w:val="single"/>
        </w:rPr>
        <w:t>:</w:t>
      </w:r>
      <w:r w:rsidRPr="00D679C1">
        <w:rPr>
          <w:rFonts w:ascii="宋体" w:hAnsi="宋体"/>
          <w:sz w:val="24"/>
          <w:u w:val="single"/>
        </w:rPr>
        <w:t>3</w:t>
      </w:r>
      <w:r w:rsidRPr="00D679C1">
        <w:rPr>
          <w:rFonts w:ascii="宋体" w:hAnsi="宋体" w:hint="eastAsia"/>
          <w:sz w:val="24"/>
          <w:u w:val="single"/>
        </w:rPr>
        <w:t>0</w:t>
      </w:r>
      <w:r w:rsidRPr="00D679C1">
        <w:rPr>
          <w:rFonts w:ascii="宋体" w:hAnsi="宋体" w:hint="eastAsia"/>
          <w:sz w:val="24"/>
        </w:rPr>
        <w:t xml:space="preserve"> (北京时间)</w:t>
      </w:r>
      <w:r w:rsidR="00490B67">
        <w:rPr>
          <w:rFonts w:ascii="宋体" w:hAnsi="宋体" w:hint="eastAsia"/>
          <w:sz w:val="24"/>
        </w:rPr>
        <w:t>，</w:t>
      </w:r>
      <w:r w:rsidRPr="00D679C1">
        <w:rPr>
          <w:rFonts w:ascii="宋体" w:hAnsi="宋体" w:hint="eastAsia"/>
          <w:b/>
          <w:sz w:val="24"/>
        </w:rPr>
        <w:t>由本公告附件获得电子采购文件。</w:t>
      </w:r>
    </w:p>
    <w:p w:rsidR="004B0171" w:rsidRDefault="00E60639"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5D455A">
        <w:rPr>
          <w:rFonts w:ascii="宋体" w:hAnsi="宋体"/>
          <w:sz w:val="24"/>
          <w:u w:val="single"/>
        </w:rPr>
        <w:t>2020</w:t>
      </w:r>
      <w:r w:rsidRPr="004D230C">
        <w:rPr>
          <w:rFonts w:ascii="宋体" w:hAnsi="宋体" w:hint="eastAsia"/>
          <w:sz w:val="24"/>
          <w:u w:val="single"/>
        </w:rPr>
        <w:t>年</w:t>
      </w:r>
      <w:r w:rsidR="00E60639">
        <w:rPr>
          <w:rFonts w:ascii="宋体" w:hAnsi="宋体"/>
          <w:sz w:val="24"/>
          <w:u w:val="single"/>
        </w:rPr>
        <w:t>6</w:t>
      </w:r>
      <w:r w:rsidRPr="004D230C">
        <w:rPr>
          <w:rFonts w:ascii="宋体" w:hAnsi="宋体" w:hint="eastAsia"/>
          <w:sz w:val="24"/>
          <w:u w:val="single"/>
        </w:rPr>
        <w:t>月</w:t>
      </w:r>
      <w:r w:rsidR="00E60639">
        <w:rPr>
          <w:rFonts w:ascii="宋体" w:hAnsi="宋体"/>
          <w:sz w:val="24"/>
          <w:u w:val="single"/>
        </w:rPr>
        <w:t>29</w:t>
      </w:r>
      <w:r w:rsidRPr="004D230C">
        <w:rPr>
          <w:rFonts w:ascii="宋体" w:hAnsi="宋体" w:hint="eastAsia"/>
          <w:sz w:val="24"/>
          <w:u w:val="single"/>
        </w:rPr>
        <w:t>日</w:t>
      </w:r>
      <w:r w:rsidR="00E60639">
        <w:rPr>
          <w:rFonts w:ascii="宋体" w:hAnsi="宋体"/>
          <w:sz w:val="24"/>
          <w:u w:val="single"/>
        </w:rPr>
        <w:t>10</w:t>
      </w:r>
      <w:r w:rsidR="00E60639">
        <w:rPr>
          <w:rFonts w:ascii="宋体" w:hAnsi="宋体" w:hint="eastAsia"/>
          <w:sz w:val="24"/>
          <w:u w:val="single"/>
        </w:rPr>
        <w:t>:</w:t>
      </w:r>
      <w:r w:rsidR="00E60639">
        <w:rPr>
          <w:rFonts w:ascii="宋体" w:hAnsi="宋体"/>
          <w:sz w:val="24"/>
          <w:u w:val="single"/>
        </w:rPr>
        <w:t>00</w:t>
      </w:r>
      <w:r w:rsidRPr="0009515F">
        <w:rPr>
          <w:rFonts w:ascii="宋体" w:hAnsi="宋体" w:hint="eastAsia"/>
          <w:sz w:val="24"/>
        </w:rPr>
        <w:t xml:space="preserve"> (北京时间)；递交投标文件及开标地点：辽宁城市建设职业技术学院（</w:t>
      </w:r>
      <w:proofErr w:type="gramStart"/>
      <w:r w:rsidRPr="0009515F">
        <w:rPr>
          <w:rFonts w:ascii="宋体" w:hAnsi="宋体" w:hint="eastAsia"/>
          <w:sz w:val="24"/>
        </w:rPr>
        <w:t>沈阳市沈北新区</w:t>
      </w:r>
      <w:proofErr w:type="gramEnd"/>
      <w:r w:rsidRPr="0009515F">
        <w:rPr>
          <w:rFonts w:ascii="宋体" w:hAnsi="宋体" w:hint="eastAsia"/>
          <w:sz w:val="24"/>
        </w:rPr>
        <w:t>虎石台开发区</w:t>
      </w:r>
      <w:proofErr w:type="gramStart"/>
      <w:r w:rsidRPr="0009515F">
        <w:rPr>
          <w:rFonts w:ascii="宋体" w:hAnsi="宋体" w:hint="eastAsia"/>
          <w:sz w:val="24"/>
        </w:rPr>
        <w:t>蒲硕路</w:t>
      </w:r>
      <w:proofErr w:type="gramEnd"/>
      <w:r w:rsidRPr="0009515F">
        <w:rPr>
          <w:rFonts w:ascii="宋体" w:hAnsi="宋体" w:hint="eastAsia"/>
          <w:sz w:val="24"/>
        </w:rPr>
        <w:t>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电话：024-88797835   联系人：李老师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t>附件：</w:t>
      </w:r>
      <w:r w:rsidR="00E60639" w:rsidRPr="00E60639">
        <w:rPr>
          <w:rFonts w:ascii="宋体" w:hAnsi="宋体" w:hint="eastAsia"/>
          <w:color w:val="000000"/>
          <w:sz w:val="24"/>
          <w:u w:val="single"/>
        </w:rPr>
        <w:t>消防水带更换及消防风机检修</w:t>
      </w:r>
      <w:r w:rsidRPr="00D679C1">
        <w:rPr>
          <w:rFonts w:ascii="宋体" w:hAnsi="宋体" w:cs="Lucida Sans Unicode" w:hint="eastAsia"/>
          <w:sz w:val="24"/>
        </w:rPr>
        <w:t>项目采购文件</w:t>
      </w: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20</w:t>
      </w:r>
      <w:r w:rsidR="00E60639">
        <w:rPr>
          <w:rFonts w:ascii="宋体" w:hAnsi="宋体" w:cs="Lucida Sans Unicode"/>
          <w:sz w:val="24"/>
        </w:rPr>
        <w:t>20</w:t>
      </w:r>
      <w:r w:rsidRPr="00D679C1">
        <w:rPr>
          <w:rFonts w:ascii="宋体" w:hAnsi="宋体" w:cs="Lucida Sans Unicode" w:hint="eastAsia"/>
          <w:sz w:val="24"/>
        </w:rPr>
        <w:t>年</w:t>
      </w:r>
      <w:r w:rsidR="00E60639">
        <w:rPr>
          <w:rFonts w:ascii="宋体" w:hAnsi="宋体" w:cs="Lucida Sans Unicode"/>
          <w:sz w:val="24"/>
        </w:rPr>
        <w:t>6</w:t>
      </w:r>
      <w:r w:rsidRPr="00D679C1">
        <w:rPr>
          <w:rFonts w:ascii="宋体" w:hAnsi="宋体" w:cs="Lucida Sans Unicode" w:hint="eastAsia"/>
          <w:sz w:val="24"/>
        </w:rPr>
        <w:t>月</w:t>
      </w:r>
      <w:r w:rsidR="00E60639">
        <w:rPr>
          <w:rFonts w:ascii="宋体" w:hAnsi="宋体" w:cs="Lucida Sans Unicode"/>
          <w:sz w:val="24"/>
        </w:rPr>
        <w:t>17</w:t>
      </w:r>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E60639">
            <w:pPr>
              <w:shd w:val="clear" w:color="auto" w:fill="FFFFFF"/>
              <w:jc w:val="left"/>
              <w:rPr>
                <w:rFonts w:ascii="宋体" w:hAnsi="宋体" w:hint="eastAsia"/>
                <w:sz w:val="24"/>
              </w:rPr>
            </w:pPr>
            <w:r w:rsidRPr="00E60639">
              <w:rPr>
                <w:rFonts w:ascii="宋体" w:hAnsi="宋体" w:hint="eastAsia"/>
                <w:sz w:val="24"/>
              </w:rPr>
              <w:t>消防水带更换及消防风机检修</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E60639" w:rsidRDefault="00263FC4" w:rsidP="00961172">
            <w:pPr>
              <w:spacing w:line="240" w:lineRule="exact"/>
              <w:rPr>
                <w:rFonts w:ascii="仿宋_GB2312" w:eastAsia="仿宋_GB2312" w:hAnsi="宋体"/>
                <w:color w:val="000000" w:themeColor="text1"/>
                <w:kern w:val="0"/>
                <w:szCs w:val="21"/>
              </w:rPr>
            </w:pPr>
            <w:r w:rsidRPr="00E60639">
              <w:rPr>
                <w:rFonts w:ascii="仿宋_GB2312" w:eastAsia="仿宋_GB2312" w:hAnsi="宋体" w:hint="eastAsia"/>
                <w:color w:val="000000" w:themeColor="text1"/>
                <w:kern w:val="0"/>
                <w:szCs w:val="21"/>
              </w:rPr>
              <w:t>本项目</w:t>
            </w:r>
            <w:r w:rsidR="00A00B3B" w:rsidRPr="00E60639">
              <w:rPr>
                <w:rFonts w:ascii="仿宋_GB2312" w:eastAsia="仿宋_GB2312" w:hAnsi="宋体"/>
                <w:color w:val="000000" w:themeColor="text1"/>
                <w:kern w:val="0"/>
                <w:szCs w:val="21"/>
              </w:rPr>
              <w:t>组织</w:t>
            </w:r>
            <w:r w:rsidRPr="00E60639">
              <w:rPr>
                <w:rFonts w:ascii="仿宋_GB2312" w:eastAsia="仿宋_GB2312" w:hAnsi="宋体" w:hint="eastAsia"/>
                <w:color w:val="000000" w:themeColor="text1"/>
                <w:kern w:val="0"/>
                <w:szCs w:val="21"/>
              </w:rPr>
              <w:t>现场踏勘或标前答疑会</w:t>
            </w:r>
          </w:p>
          <w:p w:rsidR="00E60639" w:rsidRPr="00E60639" w:rsidRDefault="00E60639" w:rsidP="00E60639">
            <w:pPr>
              <w:spacing w:line="240" w:lineRule="exact"/>
              <w:rPr>
                <w:rFonts w:ascii="仿宋_GB2312" w:eastAsia="仿宋_GB2312" w:hAnsi="宋体" w:hint="eastAsia"/>
                <w:color w:val="000000" w:themeColor="text1"/>
                <w:kern w:val="0"/>
                <w:szCs w:val="21"/>
              </w:rPr>
            </w:pPr>
          </w:p>
          <w:p w:rsidR="00E60639" w:rsidRPr="00E60639" w:rsidRDefault="00E60639" w:rsidP="00E60639">
            <w:pPr>
              <w:spacing w:line="240" w:lineRule="exact"/>
              <w:rPr>
                <w:rFonts w:ascii="仿宋_GB2312" w:eastAsia="仿宋_GB2312" w:hAnsi="宋体"/>
                <w:color w:val="000000" w:themeColor="text1"/>
                <w:kern w:val="0"/>
                <w:szCs w:val="21"/>
              </w:rPr>
            </w:pPr>
            <w:r w:rsidRPr="00E60639">
              <w:rPr>
                <w:rFonts w:ascii="仿宋_GB2312" w:eastAsia="仿宋_GB2312" w:hAnsi="宋体" w:hint="eastAsia"/>
                <w:color w:val="000000" w:themeColor="text1"/>
                <w:kern w:val="0"/>
                <w:szCs w:val="21"/>
              </w:rPr>
              <w:t>具体要求及相关事宜如下：</w:t>
            </w:r>
          </w:p>
          <w:p w:rsidR="00E60639" w:rsidRPr="00E60639" w:rsidRDefault="00E60639" w:rsidP="00E60639">
            <w:pPr>
              <w:spacing w:line="240" w:lineRule="exact"/>
              <w:rPr>
                <w:rFonts w:ascii="仿宋_GB2312" w:eastAsia="仿宋_GB2312" w:hAnsi="宋体"/>
                <w:color w:val="000000" w:themeColor="text1"/>
                <w:kern w:val="0"/>
                <w:szCs w:val="21"/>
              </w:rPr>
            </w:pPr>
            <w:r w:rsidRPr="00E60639">
              <w:rPr>
                <w:rFonts w:ascii="仿宋_GB2312" w:eastAsia="仿宋_GB2312" w:hAnsi="宋体" w:hint="eastAsia"/>
                <w:color w:val="000000" w:themeColor="text1"/>
                <w:kern w:val="0"/>
                <w:szCs w:val="21"/>
              </w:rPr>
              <w:t>1、投标人必须参加现场勘察。未参加现场勘察的投标人不得参与投标。</w:t>
            </w:r>
          </w:p>
          <w:p w:rsidR="00E60639" w:rsidRPr="00E60639" w:rsidRDefault="00E60639" w:rsidP="00E60639">
            <w:pPr>
              <w:spacing w:line="240" w:lineRule="exact"/>
              <w:rPr>
                <w:rFonts w:ascii="仿宋_GB2312" w:eastAsia="仿宋_GB2312" w:hAnsi="宋体"/>
                <w:color w:val="000000" w:themeColor="text1"/>
                <w:kern w:val="0"/>
                <w:szCs w:val="21"/>
              </w:rPr>
            </w:pPr>
            <w:r w:rsidRPr="00E60639">
              <w:rPr>
                <w:rFonts w:ascii="仿宋_GB2312" w:eastAsia="仿宋_GB2312" w:hAnsi="宋体" w:hint="eastAsia"/>
                <w:color w:val="000000" w:themeColor="text1"/>
                <w:kern w:val="0"/>
                <w:szCs w:val="21"/>
              </w:rPr>
              <w:t>2、投标人必须按招标文件规定的时间到达勘察现场，其它时间不予接待。</w:t>
            </w:r>
          </w:p>
          <w:p w:rsidR="00E60639" w:rsidRPr="00E60639" w:rsidRDefault="00E60639" w:rsidP="00E60639">
            <w:pPr>
              <w:spacing w:line="240" w:lineRule="exact"/>
              <w:rPr>
                <w:rFonts w:ascii="仿宋_GB2312" w:eastAsia="仿宋_GB2312" w:hAnsi="宋体"/>
                <w:color w:val="000000" w:themeColor="text1"/>
                <w:kern w:val="0"/>
                <w:szCs w:val="21"/>
              </w:rPr>
            </w:pPr>
            <w:r w:rsidRPr="00E60639">
              <w:rPr>
                <w:rFonts w:ascii="仿宋_GB2312" w:eastAsia="仿宋_GB2312" w:hAnsi="宋体" w:hint="eastAsia"/>
                <w:color w:val="000000" w:themeColor="text1"/>
                <w:kern w:val="0"/>
                <w:szCs w:val="21"/>
              </w:rPr>
              <w:t>3、投标人必须携带加盖公章的营业执照复印件、加盖公章的《供应商参与标前答疑会确认函》。</w:t>
            </w:r>
          </w:p>
          <w:p w:rsidR="00E60639" w:rsidRPr="00E60639" w:rsidRDefault="00E60639" w:rsidP="00E60639">
            <w:pPr>
              <w:widowControl/>
              <w:spacing w:line="240" w:lineRule="exact"/>
              <w:ind w:leftChars="-51" w:left="-107" w:firstLineChars="45" w:firstLine="94"/>
              <w:rPr>
                <w:rFonts w:ascii="仿宋_GB2312" w:eastAsia="仿宋_GB2312" w:hAnsi="宋体"/>
                <w:color w:val="000000" w:themeColor="text1"/>
                <w:kern w:val="0"/>
                <w:szCs w:val="21"/>
              </w:rPr>
            </w:pPr>
            <w:r w:rsidRPr="00E60639">
              <w:rPr>
                <w:rFonts w:ascii="仿宋_GB2312" w:eastAsia="仿宋_GB2312" w:hAnsi="宋体" w:hint="eastAsia"/>
                <w:color w:val="000000" w:themeColor="text1"/>
                <w:kern w:val="0"/>
                <w:szCs w:val="21"/>
              </w:rPr>
              <w:t>时  间：</w:t>
            </w:r>
            <w:r w:rsidRPr="00E60639">
              <w:rPr>
                <w:rFonts w:ascii="仿宋_GB2312" w:eastAsia="仿宋_GB2312" w:hAnsi="宋体" w:hint="eastAsia"/>
                <w:color w:val="000000" w:themeColor="text1"/>
                <w:szCs w:val="21"/>
                <w:u w:val="single"/>
              </w:rPr>
              <w:t xml:space="preserve"> </w:t>
            </w:r>
            <w:r w:rsidRPr="00E60639">
              <w:rPr>
                <w:rFonts w:ascii="仿宋_GB2312" w:eastAsia="仿宋_GB2312" w:hAnsi="宋体"/>
                <w:color w:val="000000" w:themeColor="text1"/>
                <w:szCs w:val="21"/>
                <w:u w:val="single"/>
              </w:rPr>
              <w:t>2020</w:t>
            </w:r>
            <w:r w:rsidRPr="00E60639">
              <w:rPr>
                <w:rFonts w:ascii="仿宋_GB2312" w:eastAsia="仿宋_GB2312" w:hAnsi="宋体" w:hint="eastAsia"/>
                <w:color w:val="000000" w:themeColor="text1"/>
                <w:kern w:val="0"/>
                <w:szCs w:val="21"/>
              </w:rPr>
              <w:t>年</w:t>
            </w:r>
            <w:r w:rsidRPr="00E60639">
              <w:rPr>
                <w:rFonts w:ascii="仿宋_GB2312" w:eastAsia="仿宋_GB2312" w:hAnsi="宋体" w:hint="eastAsia"/>
                <w:color w:val="000000" w:themeColor="text1"/>
                <w:szCs w:val="21"/>
                <w:u w:val="single"/>
              </w:rPr>
              <w:t xml:space="preserve">   </w:t>
            </w:r>
            <w:r w:rsidRPr="00E60639">
              <w:rPr>
                <w:rFonts w:ascii="仿宋_GB2312" w:eastAsia="仿宋_GB2312" w:hAnsi="宋体"/>
                <w:color w:val="000000" w:themeColor="text1"/>
                <w:szCs w:val="21"/>
                <w:u w:val="single"/>
              </w:rPr>
              <w:t>6</w:t>
            </w:r>
            <w:r w:rsidRPr="00E60639">
              <w:rPr>
                <w:rFonts w:ascii="仿宋_GB2312" w:eastAsia="仿宋_GB2312" w:hAnsi="宋体" w:hint="eastAsia"/>
                <w:color w:val="000000" w:themeColor="text1"/>
                <w:szCs w:val="21"/>
                <w:u w:val="single"/>
              </w:rPr>
              <w:t xml:space="preserve">  </w:t>
            </w:r>
            <w:r w:rsidRPr="00E60639">
              <w:rPr>
                <w:rFonts w:ascii="仿宋_GB2312" w:eastAsia="仿宋_GB2312" w:hAnsi="宋体" w:hint="eastAsia"/>
                <w:color w:val="000000" w:themeColor="text1"/>
                <w:kern w:val="0"/>
                <w:szCs w:val="21"/>
              </w:rPr>
              <w:t>月</w:t>
            </w:r>
            <w:r w:rsidRPr="00E60639">
              <w:rPr>
                <w:rFonts w:ascii="仿宋_GB2312" w:eastAsia="仿宋_GB2312" w:hAnsi="宋体" w:hint="eastAsia"/>
                <w:color w:val="000000" w:themeColor="text1"/>
                <w:szCs w:val="21"/>
                <w:u w:val="single"/>
              </w:rPr>
              <w:t xml:space="preserve">  </w:t>
            </w:r>
            <w:r w:rsidRPr="00E60639">
              <w:rPr>
                <w:rFonts w:ascii="仿宋_GB2312" w:eastAsia="仿宋_GB2312" w:hAnsi="宋体"/>
                <w:color w:val="000000" w:themeColor="text1"/>
                <w:szCs w:val="21"/>
                <w:u w:val="single"/>
              </w:rPr>
              <w:t>24</w:t>
            </w:r>
            <w:r w:rsidRPr="00E60639">
              <w:rPr>
                <w:rFonts w:ascii="仿宋_GB2312" w:eastAsia="仿宋_GB2312" w:hAnsi="宋体" w:hint="eastAsia"/>
                <w:color w:val="000000" w:themeColor="text1"/>
                <w:szCs w:val="21"/>
                <w:u w:val="single"/>
              </w:rPr>
              <w:t xml:space="preserve">  </w:t>
            </w:r>
            <w:r w:rsidRPr="00E60639">
              <w:rPr>
                <w:rFonts w:ascii="仿宋_GB2312" w:eastAsia="仿宋_GB2312" w:hAnsi="宋体" w:hint="eastAsia"/>
                <w:color w:val="000000" w:themeColor="text1"/>
                <w:kern w:val="0"/>
                <w:szCs w:val="21"/>
              </w:rPr>
              <w:t>日 上午9:3</w:t>
            </w:r>
            <w:r w:rsidRPr="00E60639">
              <w:rPr>
                <w:rFonts w:ascii="仿宋_GB2312" w:eastAsia="仿宋_GB2312" w:hAnsi="宋体"/>
                <w:color w:val="000000" w:themeColor="text1"/>
                <w:kern w:val="0"/>
                <w:szCs w:val="21"/>
              </w:rPr>
              <w:t>0</w:t>
            </w:r>
            <w:r w:rsidRPr="00E60639">
              <w:rPr>
                <w:rFonts w:ascii="仿宋_GB2312" w:eastAsia="仿宋_GB2312" w:hAnsi="宋体" w:hint="eastAsia"/>
                <w:color w:val="000000" w:themeColor="text1"/>
                <w:kern w:val="0"/>
                <w:szCs w:val="21"/>
              </w:rPr>
              <w:t>（</w:t>
            </w:r>
            <w:r w:rsidRPr="00E60639">
              <w:rPr>
                <w:rFonts w:ascii="仿宋_GB2312" w:eastAsia="仿宋_GB2312" w:hAnsi="宋体" w:hint="eastAsia"/>
                <w:b/>
                <w:color w:val="000000" w:themeColor="text1"/>
                <w:kern w:val="0"/>
                <w:szCs w:val="21"/>
              </w:rPr>
              <w:t>迟到者视为弃标</w:t>
            </w:r>
            <w:r w:rsidRPr="00E60639">
              <w:rPr>
                <w:rFonts w:ascii="仿宋_GB2312" w:eastAsia="仿宋_GB2312" w:hAnsi="宋体" w:hint="eastAsia"/>
                <w:color w:val="000000" w:themeColor="text1"/>
                <w:kern w:val="0"/>
                <w:szCs w:val="21"/>
              </w:rPr>
              <w:t>）</w:t>
            </w:r>
          </w:p>
          <w:p w:rsidR="00E60639" w:rsidRPr="00E60639" w:rsidRDefault="00E60639" w:rsidP="00E60639">
            <w:pPr>
              <w:widowControl/>
              <w:spacing w:line="240" w:lineRule="exact"/>
              <w:ind w:leftChars="-51" w:left="-107" w:firstLineChars="45" w:firstLine="94"/>
              <w:rPr>
                <w:rFonts w:ascii="仿宋_GB2312" w:eastAsia="仿宋_GB2312" w:hAnsi="宋体" w:cs="宋体"/>
                <w:color w:val="000000" w:themeColor="text1"/>
                <w:kern w:val="0"/>
                <w:szCs w:val="21"/>
              </w:rPr>
            </w:pPr>
            <w:r w:rsidRPr="00E60639">
              <w:rPr>
                <w:rFonts w:ascii="仿宋_GB2312" w:eastAsia="仿宋_GB2312" w:hAnsi="宋体" w:cs="宋体" w:hint="eastAsia"/>
                <w:color w:val="000000" w:themeColor="text1"/>
                <w:kern w:val="0"/>
                <w:szCs w:val="21"/>
              </w:rPr>
              <w:t>地  点：辽宁城市建设职业技术学院 后勤处</w:t>
            </w:r>
          </w:p>
          <w:p w:rsidR="00E60639" w:rsidRPr="00E60639" w:rsidRDefault="00E60639" w:rsidP="00E60639">
            <w:pPr>
              <w:spacing w:line="240" w:lineRule="exact"/>
              <w:rPr>
                <w:rFonts w:ascii="仿宋_GB2312" w:eastAsia="仿宋_GB2312" w:hAnsi="宋体" w:cs="宋体"/>
                <w:color w:val="000000" w:themeColor="text1"/>
                <w:kern w:val="0"/>
                <w:szCs w:val="21"/>
              </w:rPr>
            </w:pPr>
            <w:r w:rsidRPr="00E60639">
              <w:rPr>
                <w:rFonts w:ascii="仿宋_GB2312" w:eastAsia="仿宋_GB2312" w:hAnsi="宋体" w:cs="宋体" w:hint="eastAsia"/>
                <w:color w:val="000000" w:themeColor="text1"/>
                <w:kern w:val="0"/>
                <w:szCs w:val="21"/>
              </w:rPr>
              <w:t>联系人：宁宇夫</w:t>
            </w:r>
          </w:p>
          <w:p w:rsidR="00A00B3B" w:rsidRPr="00E60639" w:rsidRDefault="00E60639" w:rsidP="00E60639">
            <w:pPr>
              <w:spacing w:line="240" w:lineRule="exact"/>
              <w:rPr>
                <w:rFonts w:ascii="宋体" w:hAnsi="宋体"/>
                <w:color w:val="000000" w:themeColor="text1"/>
                <w:kern w:val="0"/>
                <w:sz w:val="24"/>
              </w:rPr>
            </w:pPr>
            <w:r w:rsidRPr="00E60639">
              <w:rPr>
                <w:rFonts w:ascii="仿宋_GB2312" w:eastAsia="仿宋_GB2312" w:hAnsi="宋体" w:cs="宋体" w:hint="eastAsia"/>
                <w:color w:val="000000" w:themeColor="text1"/>
                <w:kern w:val="0"/>
                <w:szCs w:val="21"/>
              </w:rPr>
              <w:t>联系电话：</w:t>
            </w:r>
            <w:r w:rsidRPr="00E60639">
              <w:rPr>
                <w:rFonts w:ascii="仿宋_GB2312" w:eastAsia="仿宋_GB2312" w:hAnsi="宋体" w:cs="宋体"/>
                <w:color w:val="000000" w:themeColor="text1"/>
                <w:kern w:val="0"/>
                <w:szCs w:val="21"/>
              </w:rPr>
              <w:t>15840073407</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E60639" w:rsidRDefault="000A5F93" w:rsidP="00E60639">
            <w:pPr>
              <w:spacing w:line="240" w:lineRule="exact"/>
              <w:rPr>
                <w:rFonts w:ascii="仿宋_GB2312" w:eastAsia="仿宋_GB2312" w:hAnsi="宋体" w:hint="eastAsia"/>
                <w:color w:val="000000" w:themeColor="text1"/>
                <w:kern w:val="0"/>
                <w:szCs w:val="21"/>
              </w:rPr>
            </w:pPr>
            <w:r w:rsidRPr="00E60639">
              <w:rPr>
                <w:rFonts w:ascii="仿宋_GB2312" w:eastAsia="仿宋_GB2312" w:hAnsi="宋体" w:hint="eastAsia"/>
                <w:color w:val="000000" w:themeColor="text1"/>
                <w:kern w:val="0"/>
                <w:szCs w:val="21"/>
              </w:rPr>
              <w:t>本项目不要求提供谈判产品样品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FD510F">
              <w:rPr>
                <w:rFonts w:ascii="宋体" w:hAnsi="宋体" w:cs="宋体" w:hint="eastAsia"/>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E60639">
              <w:rPr>
                <w:rFonts w:ascii="宋体" w:hAnsi="宋体"/>
                <w:sz w:val="24"/>
                <w:u w:val="single"/>
              </w:rPr>
              <w:t>5</w:t>
            </w:r>
            <w:r w:rsidR="00E60639">
              <w:rPr>
                <w:rFonts w:ascii="宋体" w:hAnsi="宋体" w:hint="eastAsia"/>
                <w:sz w:val="24"/>
                <w:u w:val="single"/>
              </w:rPr>
              <w:t>%</w:t>
            </w:r>
            <w:r w:rsidR="0013121A">
              <w:rPr>
                <w:rFonts w:ascii="宋体" w:hAnsi="宋体" w:hint="eastAsia"/>
                <w:sz w:val="24"/>
                <w:u w:val="single"/>
              </w:rPr>
              <w:t xml:space="preserve">    </w:t>
            </w:r>
            <w:r w:rsidR="009C2C32" w:rsidRPr="009C2C32">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E60639">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E60639">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0" w:name="_Toc235888662"/>
    </w:p>
    <w:p w:rsidR="00E60639" w:rsidRDefault="00E60639" w:rsidP="00E60639">
      <w:pPr>
        <w:spacing w:afterLines="100" w:after="240" w:line="360" w:lineRule="exact"/>
        <w:rPr>
          <w:rFonts w:ascii="宋体" w:hAnsi="宋体" w:cs="Lucida Sans Unicode"/>
          <w:b/>
          <w:sz w:val="32"/>
          <w:szCs w:val="32"/>
        </w:rPr>
      </w:pPr>
    </w:p>
    <w:sdt>
      <w:sdtPr>
        <w:rPr>
          <w:rFonts w:ascii="宋体" w:hAnsi="宋体" w:hint="eastAsia"/>
          <w:szCs w:val="22"/>
        </w:rPr>
        <w:alias w:val="踏勘回执表"/>
        <w:tag w:val="Document"/>
        <w:id w:val="-1684893327"/>
        <w:placeholder>
          <w:docPart w:val="2FAFEC09DC1B43EA94115CFE86BD487E"/>
        </w:placeholder>
      </w:sdtPr>
      <w:sdtContent>
        <w:p w:rsidR="00E60639" w:rsidRPr="00E60639" w:rsidRDefault="00E60639" w:rsidP="00E60639">
          <w:pPr>
            <w:spacing w:afterLines="100" w:after="240" w:line="360" w:lineRule="exact"/>
            <w:jc w:val="center"/>
            <w:rPr>
              <w:rFonts w:ascii="宋体" w:hAnsi="宋体"/>
              <w:b/>
              <w:color w:val="000000"/>
              <w:sz w:val="24"/>
            </w:rPr>
          </w:pPr>
          <w:r w:rsidRPr="00E60639">
            <w:rPr>
              <w:rFonts w:ascii="宋体" w:hAnsi="宋体" w:hint="eastAsia"/>
              <w:b/>
              <w:color w:val="000000"/>
              <w:sz w:val="24"/>
            </w:rPr>
            <w:t>供应商参与标前答疑会确认函</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2088"/>
            <w:gridCol w:w="4596"/>
            <w:gridCol w:w="1948"/>
            <w:gridCol w:w="656"/>
          </w:tblGrid>
          <w:tr w:rsidR="00E60639" w:rsidRPr="00E60639" w:rsidTr="00E60639">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rsidR="00E60639" w:rsidRPr="00E60639" w:rsidRDefault="00E60639" w:rsidP="00E60639">
                <w:pPr>
                  <w:spacing w:line="360" w:lineRule="exact"/>
                  <w:jc w:val="center"/>
                  <w:rPr>
                    <w:rFonts w:ascii="宋体" w:hAnsi="宋体"/>
                    <w:b/>
                    <w:color w:val="000000"/>
                    <w:kern w:val="0"/>
                    <w:sz w:val="24"/>
                  </w:rPr>
                </w:pPr>
                <w:r w:rsidRPr="00E60639">
                  <w:rPr>
                    <w:rFonts w:ascii="宋体" w:hAnsi="宋体" w:hint="eastAsia"/>
                    <w:b/>
                    <w:color w:val="000000"/>
                    <w:kern w:val="0"/>
                    <w:sz w:val="24"/>
                  </w:rPr>
                  <w:t>采购项目名称</w:t>
                </w:r>
              </w:p>
            </w:tc>
            <w:tc>
              <w:tcPr>
                <w:tcW w:w="6544" w:type="dxa"/>
                <w:gridSpan w:val="2"/>
                <w:tcBorders>
                  <w:top w:val="double" w:sz="4" w:space="0" w:color="auto"/>
                  <w:left w:val="single" w:sz="6" w:space="0" w:color="auto"/>
                  <w:bottom w:val="single" w:sz="6" w:space="0" w:color="auto"/>
                  <w:right w:val="double" w:sz="4" w:space="0" w:color="auto"/>
                </w:tcBorders>
                <w:vAlign w:val="center"/>
              </w:tcPr>
              <w:p w:rsidR="00E60639" w:rsidRPr="00E60639" w:rsidRDefault="00E60639" w:rsidP="00E60639">
                <w:pPr>
                  <w:spacing w:line="360" w:lineRule="exact"/>
                  <w:rPr>
                    <w:rFonts w:ascii="宋体" w:hAnsi="宋体" w:cs="Arial"/>
                    <w:color w:val="000000"/>
                    <w:sz w:val="24"/>
                  </w:rPr>
                </w:pPr>
              </w:p>
            </w:tc>
            <w:tc>
              <w:tcPr>
                <w:tcW w:w="656" w:type="dxa"/>
                <w:vMerge w:val="restart"/>
                <w:tcBorders>
                  <w:top w:val="nil"/>
                  <w:left w:val="double" w:sz="4" w:space="0" w:color="auto"/>
                  <w:bottom w:val="single" w:sz="6" w:space="0" w:color="auto"/>
                  <w:right w:val="nil"/>
                </w:tcBorders>
                <w:textDirection w:val="tbRlV"/>
                <w:vAlign w:val="center"/>
              </w:tcPr>
              <w:p w:rsidR="00E60639" w:rsidRPr="00E60639" w:rsidRDefault="00E60639" w:rsidP="00E60639">
                <w:pPr>
                  <w:spacing w:line="360" w:lineRule="exact"/>
                  <w:ind w:left="113" w:right="113"/>
                  <w:jc w:val="center"/>
                  <w:rPr>
                    <w:rFonts w:ascii="宋体" w:hAnsi="宋体"/>
                    <w:b/>
                    <w:color w:val="000000"/>
                    <w:kern w:val="0"/>
                    <w:sz w:val="24"/>
                  </w:rPr>
                </w:pPr>
                <w:r w:rsidRPr="00E60639">
                  <w:rPr>
                    <w:rFonts w:ascii="宋体" w:hAnsi="宋体" w:hint="eastAsia"/>
                    <w:b/>
                    <w:color w:val="000000"/>
                    <w:kern w:val="0"/>
                    <w:sz w:val="24"/>
                  </w:rPr>
                  <w:t>第一联</w:t>
                </w:r>
              </w:p>
            </w:tc>
          </w:tr>
          <w:tr w:rsidR="00E60639" w:rsidRPr="00E60639" w:rsidTr="00E6063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E60639" w:rsidRPr="00E60639" w:rsidRDefault="00E60639" w:rsidP="00E60639">
                <w:pPr>
                  <w:spacing w:line="360" w:lineRule="exact"/>
                  <w:jc w:val="center"/>
                  <w:rPr>
                    <w:rFonts w:ascii="宋体" w:hAnsi="宋体"/>
                    <w:b/>
                    <w:color w:val="000000"/>
                    <w:kern w:val="0"/>
                    <w:sz w:val="24"/>
                  </w:rPr>
                </w:pPr>
                <w:r w:rsidRPr="00E60639">
                  <w:rPr>
                    <w:rFonts w:ascii="宋体" w:hAnsi="宋体" w:hint="eastAsia"/>
                    <w:b/>
                    <w:color w:val="000000"/>
                    <w:kern w:val="0"/>
                    <w:sz w:val="24"/>
                  </w:rPr>
                  <w:t>采购项目编号</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E60639" w:rsidRPr="00E60639" w:rsidRDefault="00E60639" w:rsidP="00E60639">
                <w:pPr>
                  <w:spacing w:line="360" w:lineRule="exact"/>
                  <w:rPr>
                    <w:rFonts w:ascii="宋体" w:hAnsi="宋体"/>
                    <w:color w:val="000000"/>
                    <w:kern w:val="0"/>
                    <w:sz w:val="24"/>
                  </w:rPr>
                </w:pPr>
              </w:p>
            </w:tc>
            <w:tc>
              <w:tcPr>
                <w:tcW w:w="656" w:type="dxa"/>
                <w:vMerge/>
                <w:tcBorders>
                  <w:top w:val="nil"/>
                  <w:left w:val="double" w:sz="4" w:space="0" w:color="auto"/>
                  <w:bottom w:val="single" w:sz="6" w:space="0" w:color="auto"/>
                  <w:right w:val="nil"/>
                </w:tcBorders>
                <w:vAlign w:val="center"/>
              </w:tcPr>
              <w:p w:rsidR="00E60639" w:rsidRPr="00E60639" w:rsidRDefault="00E60639" w:rsidP="00E60639">
                <w:pPr>
                  <w:widowControl/>
                  <w:spacing w:line="360" w:lineRule="exact"/>
                  <w:jc w:val="left"/>
                  <w:rPr>
                    <w:rFonts w:ascii="宋体" w:hAnsi="宋体"/>
                    <w:b/>
                    <w:color w:val="000000"/>
                    <w:kern w:val="0"/>
                    <w:sz w:val="24"/>
                  </w:rPr>
                </w:pPr>
              </w:p>
            </w:tc>
          </w:tr>
          <w:tr w:rsidR="00E60639" w:rsidRPr="00E60639" w:rsidTr="00E6063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E60639" w:rsidRPr="00E60639" w:rsidRDefault="00E60639" w:rsidP="00E60639">
                <w:pPr>
                  <w:spacing w:line="360" w:lineRule="exact"/>
                  <w:jc w:val="center"/>
                  <w:rPr>
                    <w:rFonts w:ascii="宋体" w:hAnsi="宋体"/>
                    <w:b/>
                    <w:color w:val="000000"/>
                    <w:kern w:val="0"/>
                    <w:sz w:val="24"/>
                  </w:rPr>
                </w:pPr>
                <w:r w:rsidRPr="00E60639">
                  <w:rPr>
                    <w:rFonts w:ascii="宋体" w:hAnsi="宋体" w:hint="eastAsia"/>
                    <w:b/>
                    <w:color w:val="000000"/>
                    <w:kern w:val="0"/>
                    <w:sz w:val="24"/>
                  </w:rPr>
                  <w:t>供应商名称</w:t>
                </w:r>
              </w:p>
            </w:tc>
            <w:tc>
              <w:tcPr>
                <w:tcW w:w="4596" w:type="dxa"/>
                <w:tcBorders>
                  <w:top w:val="single" w:sz="6" w:space="0" w:color="auto"/>
                  <w:left w:val="single" w:sz="6" w:space="0" w:color="auto"/>
                  <w:bottom w:val="single" w:sz="6" w:space="0" w:color="auto"/>
                  <w:right w:val="single" w:sz="6" w:space="0" w:color="auto"/>
                </w:tcBorders>
                <w:vAlign w:val="center"/>
              </w:tcPr>
              <w:p w:rsidR="00E60639" w:rsidRPr="00E60639" w:rsidRDefault="00E60639" w:rsidP="00E60639">
                <w:pPr>
                  <w:spacing w:line="360" w:lineRule="exact"/>
                  <w:jc w:val="center"/>
                  <w:rPr>
                    <w:rFonts w:ascii="宋体" w:hAnsi="宋体"/>
                    <w:color w:val="000000"/>
                    <w:kern w:val="0"/>
                    <w:sz w:val="24"/>
                  </w:rPr>
                </w:pPr>
              </w:p>
            </w:tc>
            <w:tc>
              <w:tcPr>
                <w:tcW w:w="1948" w:type="dxa"/>
                <w:tcBorders>
                  <w:top w:val="single" w:sz="6" w:space="0" w:color="auto"/>
                  <w:left w:val="single" w:sz="6" w:space="0" w:color="auto"/>
                  <w:bottom w:val="single" w:sz="6" w:space="0" w:color="auto"/>
                  <w:right w:val="double" w:sz="4" w:space="0" w:color="auto"/>
                </w:tcBorders>
                <w:vAlign w:val="center"/>
              </w:tcPr>
              <w:p w:rsidR="00E60639" w:rsidRPr="00E60639" w:rsidRDefault="00E60639" w:rsidP="00E60639">
                <w:pPr>
                  <w:spacing w:line="360" w:lineRule="exact"/>
                  <w:jc w:val="center"/>
                  <w:rPr>
                    <w:rFonts w:ascii="宋体" w:hAnsi="宋体"/>
                    <w:color w:val="000000"/>
                    <w:kern w:val="0"/>
                    <w:sz w:val="24"/>
                  </w:rPr>
                </w:pPr>
                <w:r w:rsidRPr="00E60639">
                  <w:rPr>
                    <w:rFonts w:ascii="宋体" w:hAnsi="宋体" w:hint="eastAsia"/>
                    <w:color w:val="000000"/>
                    <w:kern w:val="0"/>
                    <w:sz w:val="24"/>
                  </w:rPr>
                  <w:t>加盖公章</w:t>
                </w:r>
              </w:p>
            </w:tc>
            <w:tc>
              <w:tcPr>
                <w:tcW w:w="656" w:type="dxa"/>
                <w:vMerge w:val="restart"/>
                <w:tcBorders>
                  <w:top w:val="nil"/>
                  <w:left w:val="double" w:sz="4" w:space="0" w:color="auto"/>
                  <w:bottom w:val="nil"/>
                  <w:right w:val="nil"/>
                </w:tcBorders>
                <w:textDirection w:val="tbRlV"/>
                <w:vAlign w:val="center"/>
              </w:tcPr>
              <w:p w:rsidR="00E60639" w:rsidRPr="00E60639" w:rsidRDefault="00E60639" w:rsidP="00E60639">
                <w:pPr>
                  <w:spacing w:line="360" w:lineRule="exact"/>
                  <w:ind w:left="113" w:right="113"/>
                  <w:jc w:val="center"/>
                  <w:rPr>
                    <w:rFonts w:ascii="宋体" w:hAnsi="宋体"/>
                    <w:b/>
                    <w:color w:val="000000"/>
                    <w:kern w:val="0"/>
                    <w:sz w:val="24"/>
                  </w:rPr>
                </w:pPr>
                <w:r w:rsidRPr="00E60639">
                  <w:rPr>
                    <w:rFonts w:ascii="宋体" w:hAnsi="宋体" w:hint="eastAsia"/>
                    <w:b/>
                    <w:color w:val="000000"/>
                    <w:kern w:val="0"/>
                    <w:sz w:val="24"/>
                  </w:rPr>
                  <w:t>采购单位留存</w:t>
                </w:r>
              </w:p>
            </w:tc>
          </w:tr>
          <w:tr w:rsidR="00E60639" w:rsidRPr="00E60639" w:rsidTr="00E6063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E60639" w:rsidRPr="00E60639" w:rsidRDefault="00E60639" w:rsidP="00E60639">
                <w:pPr>
                  <w:spacing w:line="360" w:lineRule="exact"/>
                  <w:jc w:val="center"/>
                  <w:rPr>
                    <w:rFonts w:ascii="宋体" w:hAnsi="宋体"/>
                    <w:b/>
                    <w:color w:val="000000"/>
                    <w:kern w:val="0"/>
                    <w:sz w:val="24"/>
                  </w:rPr>
                </w:pPr>
                <w:r w:rsidRPr="00E60639">
                  <w:rPr>
                    <w:rFonts w:ascii="宋体" w:hAnsi="宋体" w:hint="eastAsia"/>
                    <w:b/>
                    <w:color w:val="000000"/>
                    <w:kern w:val="0"/>
                    <w:sz w:val="24"/>
                  </w:rPr>
                  <w:t>供应商联系人</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E60639" w:rsidRPr="00E60639" w:rsidRDefault="00E60639" w:rsidP="00E60639">
                <w:pPr>
                  <w:spacing w:line="360" w:lineRule="exact"/>
                  <w:jc w:val="center"/>
                  <w:rPr>
                    <w:rFonts w:ascii="宋体" w:hAnsi="宋体"/>
                    <w:color w:val="000000"/>
                    <w:kern w:val="0"/>
                    <w:sz w:val="24"/>
                  </w:rPr>
                </w:pPr>
              </w:p>
            </w:tc>
            <w:tc>
              <w:tcPr>
                <w:tcW w:w="656" w:type="dxa"/>
                <w:vMerge/>
                <w:tcBorders>
                  <w:top w:val="nil"/>
                  <w:left w:val="double" w:sz="4" w:space="0" w:color="auto"/>
                  <w:bottom w:val="nil"/>
                  <w:right w:val="nil"/>
                </w:tcBorders>
                <w:vAlign w:val="center"/>
              </w:tcPr>
              <w:p w:rsidR="00E60639" w:rsidRPr="00E60639" w:rsidRDefault="00E60639" w:rsidP="00E60639">
                <w:pPr>
                  <w:widowControl/>
                  <w:spacing w:line="360" w:lineRule="exact"/>
                  <w:jc w:val="left"/>
                  <w:rPr>
                    <w:rFonts w:ascii="宋体" w:hAnsi="宋体"/>
                    <w:b/>
                    <w:color w:val="000000"/>
                    <w:kern w:val="0"/>
                    <w:sz w:val="24"/>
                  </w:rPr>
                </w:pPr>
              </w:p>
            </w:tc>
          </w:tr>
          <w:tr w:rsidR="00E60639" w:rsidRPr="00E60639" w:rsidTr="00E6063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E60639" w:rsidRPr="00E60639" w:rsidRDefault="00E60639" w:rsidP="00E60639">
                <w:pPr>
                  <w:spacing w:line="360" w:lineRule="exact"/>
                  <w:jc w:val="center"/>
                  <w:rPr>
                    <w:rFonts w:ascii="宋体" w:hAnsi="宋体"/>
                    <w:b/>
                    <w:color w:val="000000"/>
                    <w:kern w:val="0"/>
                    <w:sz w:val="24"/>
                  </w:rPr>
                </w:pPr>
                <w:r w:rsidRPr="00E60639">
                  <w:rPr>
                    <w:rFonts w:ascii="宋体" w:hAnsi="宋体" w:hint="eastAsia"/>
                    <w:b/>
                    <w:color w:val="000000"/>
                    <w:kern w:val="0"/>
                    <w:sz w:val="24"/>
                  </w:rPr>
                  <w:t>办公电话</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E60639" w:rsidRPr="00E60639" w:rsidRDefault="00E60639" w:rsidP="00E60639">
                <w:pPr>
                  <w:spacing w:line="360" w:lineRule="exact"/>
                  <w:jc w:val="center"/>
                  <w:rPr>
                    <w:rFonts w:ascii="宋体" w:hAnsi="宋体"/>
                    <w:color w:val="000000"/>
                    <w:kern w:val="0"/>
                    <w:sz w:val="24"/>
                  </w:rPr>
                </w:pPr>
              </w:p>
            </w:tc>
            <w:tc>
              <w:tcPr>
                <w:tcW w:w="656" w:type="dxa"/>
                <w:vMerge/>
                <w:tcBorders>
                  <w:top w:val="nil"/>
                  <w:left w:val="double" w:sz="4" w:space="0" w:color="auto"/>
                  <w:bottom w:val="nil"/>
                  <w:right w:val="nil"/>
                </w:tcBorders>
                <w:vAlign w:val="center"/>
              </w:tcPr>
              <w:p w:rsidR="00E60639" w:rsidRPr="00E60639" w:rsidRDefault="00E60639" w:rsidP="00E60639">
                <w:pPr>
                  <w:widowControl/>
                  <w:spacing w:line="360" w:lineRule="exact"/>
                  <w:jc w:val="left"/>
                  <w:rPr>
                    <w:rFonts w:ascii="宋体" w:hAnsi="宋体"/>
                    <w:b/>
                    <w:color w:val="000000"/>
                    <w:kern w:val="0"/>
                    <w:sz w:val="24"/>
                  </w:rPr>
                </w:pPr>
              </w:p>
            </w:tc>
          </w:tr>
          <w:tr w:rsidR="00E60639" w:rsidRPr="00E60639" w:rsidTr="00E6063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E60639" w:rsidRPr="00E60639" w:rsidRDefault="00E60639" w:rsidP="00E60639">
                <w:pPr>
                  <w:spacing w:line="360" w:lineRule="exact"/>
                  <w:jc w:val="center"/>
                  <w:rPr>
                    <w:rFonts w:ascii="宋体" w:hAnsi="宋体"/>
                    <w:b/>
                    <w:color w:val="000000"/>
                    <w:kern w:val="0"/>
                    <w:sz w:val="24"/>
                  </w:rPr>
                </w:pPr>
                <w:r w:rsidRPr="00E60639">
                  <w:rPr>
                    <w:rFonts w:ascii="宋体" w:hAnsi="宋体" w:hint="eastAsia"/>
                    <w:b/>
                    <w:color w:val="000000"/>
                    <w:kern w:val="0"/>
                    <w:sz w:val="24"/>
                  </w:rPr>
                  <w:t>传真电话</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E60639" w:rsidRPr="00E60639" w:rsidRDefault="00E60639" w:rsidP="00E60639">
                <w:pPr>
                  <w:spacing w:line="360" w:lineRule="exact"/>
                  <w:jc w:val="center"/>
                  <w:rPr>
                    <w:rFonts w:ascii="宋体" w:hAnsi="宋体"/>
                    <w:color w:val="000000"/>
                    <w:kern w:val="0"/>
                    <w:sz w:val="24"/>
                  </w:rPr>
                </w:pPr>
              </w:p>
            </w:tc>
            <w:tc>
              <w:tcPr>
                <w:tcW w:w="656" w:type="dxa"/>
                <w:vMerge/>
                <w:tcBorders>
                  <w:top w:val="nil"/>
                  <w:left w:val="double" w:sz="4" w:space="0" w:color="auto"/>
                  <w:bottom w:val="nil"/>
                  <w:right w:val="nil"/>
                </w:tcBorders>
                <w:vAlign w:val="center"/>
              </w:tcPr>
              <w:p w:rsidR="00E60639" w:rsidRPr="00E60639" w:rsidRDefault="00E60639" w:rsidP="00E60639">
                <w:pPr>
                  <w:widowControl/>
                  <w:spacing w:line="360" w:lineRule="exact"/>
                  <w:jc w:val="left"/>
                  <w:rPr>
                    <w:rFonts w:ascii="宋体" w:hAnsi="宋体"/>
                    <w:b/>
                    <w:color w:val="000000"/>
                    <w:kern w:val="0"/>
                    <w:sz w:val="24"/>
                  </w:rPr>
                </w:pPr>
              </w:p>
            </w:tc>
          </w:tr>
          <w:tr w:rsidR="00E60639" w:rsidRPr="00E60639" w:rsidTr="00E60639">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rsidR="00E60639" w:rsidRPr="00E60639" w:rsidRDefault="00E60639" w:rsidP="00E60639">
                <w:pPr>
                  <w:spacing w:line="360" w:lineRule="exact"/>
                  <w:jc w:val="center"/>
                  <w:rPr>
                    <w:rFonts w:ascii="宋体" w:hAnsi="宋体"/>
                    <w:b/>
                    <w:color w:val="000000"/>
                    <w:kern w:val="0"/>
                    <w:sz w:val="24"/>
                  </w:rPr>
                </w:pPr>
                <w:r w:rsidRPr="00E60639">
                  <w:rPr>
                    <w:rFonts w:ascii="宋体" w:hAnsi="宋体" w:hint="eastAsia"/>
                    <w:b/>
                    <w:color w:val="000000"/>
                    <w:kern w:val="0"/>
                    <w:sz w:val="24"/>
                  </w:rPr>
                  <w:t>移动电话</w:t>
                </w:r>
              </w:p>
            </w:tc>
            <w:tc>
              <w:tcPr>
                <w:tcW w:w="6544" w:type="dxa"/>
                <w:gridSpan w:val="2"/>
                <w:tcBorders>
                  <w:top w:val="single" w:sz="6" w:space="0" w:color="auto"/>
                  <w:left w:val="single" w:sz="6" w:space="0" w:color="auto"/>
                  <w:bottom w:val="double" w:sz="4" w:space="0" w:color="auto"/>
                  <w:right w:val="double" w:sz="4" w:space="0" w:color="auto"/>
                </w:tcBorders>
                <w:vAlign w:val="center"/>
              </w:tcPr>
              <w:p w:rsidR="00E60639" w:rsidRPr="00E60639" w:rsidRDefault="00E60639" w:rsidP="00E60639">
                <w:pPr>
                  <w:spacing w:line="360" w:lineRule="exact"/>
                  <w:jc w:val="center"/>
                  <w:rPr>
                    <w:rFonts w:ascii="宋体" w:hAnsi="宋体"/>
                    <w:color w:val="000000"/>
                    <w:kern w:val="0"/>
                    <w:sz w:val="24"/>
                  </w:rPr>
                </w:pPr>
              </w:p>
            </w:tc>
            <w:tc>
              <w:tcPr>
                <w:tcW w:w="656" w:type="dxa"/>
                <w:vMerge/>
                <w:tcBorders>
                  <w:top w:val="nil"/>
                  <w:left w:val="double" w:sz="4" w:space="0" w:color="auto"/>
                  <w:bottom w:val="nil"/>
                  <w:right w:val="nil"/>
                </w:tcBorders>
                <w:vAlign w:val="center"/>
              </w:tcPr>
              <w:p w:rsidR="00E60639" w:rsidRPr="00E60639" w:rsidRDefault="00E60639" w:rsidP="00E60639">
                <w:pPr>
                  <w:widowControl/>
                  <w:spacing w:line="360" w:lineRule="exact"/>
                  <w:jc w:val="left"/>
                  <w:rPr>
                    <w:rFonts w:ascii="宋体" w:hAnsi="宋体"/>
                    <w:b/>
                    <w:color w:val="000000"/>
                    <w:kern w:val="0"/>
                    <w:sz w:val="24"/>
                  </w:rPr>
                </w:pPr>
              </w:p>
            </w:tc>
          </w:tr>
        </w:tbl>
        <w:p w:rsidR="00E60639" w:rsidRPr="00E60639" w:rsidRDefault="00E60639" w:rsidP="00E60639">
          <w:pPr>
            <w:spacing w:line="360" w:lineRule="exact"/>
            <w:rPr>
              <w:rFonts w:ascii="宋体" w:hAnsi="宋体"/>
              <w:color w:val="000000"/>
              <w:kern w:val="0"/>
              <w:sz w:val="24"/>
            </w:rPr>
          </w:pPr>
        </w:p>
        <w:p w:rsidR="00E60639" w:rsidRPr="00E60639" w:rsidRDefault="00E60639" w:rsidP="00E60639">
          <w:pPr>
            <w:spacing w:beforeLines="100" w:before="240" w:afterLines="100" w:after="240" w:line="360" w:lineRule="exact"/>
            <w:jc w:val="center"/>
            <w:rPr>
              <w:rFonts w:ascii="宋体" w:hAnsi="宋体"/>
              <w:color w:val="000000"/>
              <w:kern w:val="0"/>
              <w:sz w:val="24"/>
            </w:rPr>
          </w:pPr>
          <w:r w:rsidRPr="00E60639">
            <w:rPr>
              <w:rFonts w:ascii="宋体" w:hAnsi="宋体" w:hint="eastAsia"/>
              <w:color w:val="000000"/>
              <w:kern w:val="0"/>
              <w:sz w:val="24"/>
            </w:rPr>
            <w:t>……</w:t>
          </w:r>
          <w:proofErr w:type="gramStart"/>
          <w:r w:rsidRPr="00E60639">
            <w:rPr>
              <w:rFonts w:ascii="宋体" w:hAnsi="宋体" w:hint="eastAsia"/>
              <w:color w:val="000000"/>
              <w:kern w:val="0"/>
              <w:sz w:val="24"/>
            </w:rPr>
            <w:t>……………</w:t>
          </w:r>
          <w:proofErr w:type="gramEnd"/>
          <w:r w:rsidRPr="00E60639">
            <w:rPr>
              <w:rFonts w:ascii="宋体" w:hAnsi="宋体" w:hint="eastAsia"/>
              <w:color w:val="000000"/>
              <w:kern w:val="0"/>
              <w:sz w:val="24"/>
            </w:rPr>
            <w:t xml:space="preserve">   </w:t>
          </w:r>
          <w:r w:rsidRPr="00E60639">
            <w:rPr>
              <w:rFonts w:ascii="宋体" w:hAnsi="宋体" w:hint="eastAsia"/>
              <w:b/>
              <w:color w:val="000000"/>
              <w:sz w:val="24"/>
            </w:rPr>
            <w:t>（请供应商在此加盖骑缝公章）</w:t>
          </w:r>
          <w:r w:rsidRPr="00E60639">
            <w:rPr>
              <w:rFonts w:ascii="宋体" w:hAnsi="宋体" w:hint="eastAsia"/>
              <w:color w:val="000000"/>
              <w:kern w:val="0"/>
              <w:sz w:val="24"/>
            </w:rPr>
            <w:t>……</w:t>
          </w:r>
          <w:proofErr w:type="gramStart"/>
          <w:r w:rsidRPr="00E60639">
            <w:rPr>
              <w:rFonts w:ascii="宋体" w:hAnsi="宋体" w:hint="eastAsia"/>
              <w:color w:val="000000"/>
              <w:kern w:val="0"/>
              <w:sz w:val="24"/>
            </w:rPr>
            <w:t>……………………</w:t>
          </w:r>
          <w:proofErr w:type="gramEnd"/>
        </w:p>
        <w:p w:rsidR="00E60639" w:rsidRPr="00E60639" w:rsidRDefault="00E60639" w:rsidP="00E60639">
          <w:pPr>
            <w:spacing w:afterLines="100" w:after="240" w:line="360" w:lineRule="exact"/>
            <w:jc w:val="center"/>
            <w:rPr>
              <w:rFonts w:ascii="宋体" w:hAnsi="宋体"/>
              <w:b/>
              <w:bCs/>
              <w:color w:val="000000"/>
              <w:sz w:val="24"/>
            </w:rPr>
          </w:pPr>
          <w:r w:rsidRPr="00E60639">
            <w:rPr>
              <w:rFonts w:ascii="宋体" w:hAnsi="宋体" w:hint="eastAsia"/>
              <w:b/>
              <w:bCs/>
              <w:color w:val="000000"/>
              <w:sz w:val="24"/>
            </w:rPr>
            <w:t>供应商参与</w:t>
          </w:r>
          <w:r w:rsidRPr="00E60639">
            <w:rPr>
              <w:rFonts w:ascii="宋体" w:hAnsi="宋体" w:hint="eastAsia"/>
              <w:b/>
              <w:color w:val="000000"/>
              <w:sz w:val="24"/>
            </w:rPr>
            <w:t>标前答疑会</w:t>
          </w:r>
          <w:r w:rsidRPr="00E60639">
            <w:rPr>
              <w:rFonts w:ascii="宋体" w:hAnsi="宋体" w:hint="eastAsia"/>
              <w:b/>
              <w:bCs/>
              <w:color w:val="000000"/>
              <w:sz w:val="24"/>
            </w:rPr>
            <w:t>确认函回执</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2088"/>
            <w:gridCol w:w="4596"/>
            <w:gridCol w:w="1744"/>
            <w:gridCol w:w="860"/>
          </w:tblGrid>
          <w:tr w:rsidR="00E60639" w:rsidRPr="00E60639" w:rsidTr="00E60639">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rsidR="00E60639" w:rsidRPr="00E60639" w:rsidRDefault="00E60639" w:rsidP="00E60639">
                <w:pPr>
                  <w:spacing w:line="360" w:lineRule="exact"/>
                  <w:jc w:val="center"/>
                  <w:rPr>
                    <w:rFonts w:ascii="宋体" w:hAnsi="宋体"/>
                    <w:b/>
                    <w:color w:val="000000"/>
                    <w:kern w:val="0"/>
                    <w:sz w:val="24"/>
                  </w:rPr>
                </w:pPr>
                <w:r w:rsidRPr="00E60639">
                  <w:rPr>
                    <w:rFonts w:ascii="宋体" w:hAnsi="宋体" w:hint="eastAsia"/>
                    <w:b/>
                    <w:color w:val="000000"/>
                    <w:kern w:val="0"/>
                    <w:sz w:val="24"/>
                  </w:rPr>
                  <w:t>采购项目名称</w:t>
                </w:r>
              </w:p>
            </w:tc>
            <w:tc>
              <w:tcPr>
                <w:tcW w:w="6340" w:type="dxa"/>
                <w:gridSpan w:val="2"/>
                <w:tcBorders>
                  <w:top w:val="double" w:sz="4" w:space="0" w:color="auto"/>
                  <w:left w:val="single" w:sz="6" w:space="0" w:color="auto"/>
                  <w:bottom w:val="single" w:sz="6" w:space="0" w:color="auto"/>
                  <w:right w:val="double" w:sz="4" w:space="0" w:color="auto"/>
                </w:tcBorders>
                <w:vAlign w:val="center"/>
              </w:tcPr>
              <w:p w:rsidR="00E60639" w:rsidRPr="00E60639" w:rsidRDefault="00E60639" w:rsidP="00E60639">
                <w:pPr>
                  <w:spacing w:line="360" w:lineRule="exact"/>
                  <w:rPr>
                    <w:rFonts w:ascii="宋体" w:hAnsi="宋体" w:cs="Arial"/>
                    <w:color w:val="000000"/>
                    <w:sz w:val="24"/>
                  </w:rPr>
                </w:pPr>
              </w:p>
            </w:tc>
            <w:tc>
              <w:tcPr>
                <w:tcW w:w="860" w:type="dxa"/>
                <w:vMerge w:val="restart"/>
                <w:tcBorders>
                  <w:top w:val="nil"/>
                  <w:left w:val="double" w:sz="4" w:space="0" w:color="auto"/>
                  <w:bottom w:val="single" w:sz="6" w:space="0" w:color="auto"/>
                  <w:right w:val="nil"/>
                </w:tcBorders>
                <w:textDirection w:val="tbRlV"/>
                <w:vAlign w:val="center"/>
              </w:tcPr>
              <w:p w:rsidR="00E60639" w:rsidRPr="00E60639" w:rsidRDefault="00E60639" w:rsidP="00E60639">
                <w:pPr>
                  <w:spacing w:line="360" w:lineRule="exact"/>
                  <w:ind w:left="113" w:right="113"/>
                  <w:jc w:val="center"/>
                  <w:rPr>
                    <w:rFonts w:ascii="宋体" w:hAnsi="宋体"/>
                    <w:b/>
                    <w:color w:val="000000"/>
                    <w:kern w:val="0"/>
                    <w:sz w:val="24"/>
                  </w:rPr>
                </w:pPr>
                <w:r w:rsidRPr="00E60639">
                  <w:rPr>
                    <w:rFonts w:ascii="宋体" w:hAnsi="宋体" w:hint="eastAsia"/>
                    <w:b/>
                    <w:color w:val="000000"/>
                    <w:kern w:val="0"/>
                    <w:sz w:val="24"/>
                  </w:rPr>
                  <w:t>第二联</w:t>
                </w:r>
              </w:p>
            </w:tc>
          </w:tr>
          <w:tr w:rsidR="00E60639" w:rsidRPr="00E60639" w:rsidTr="00E6063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E60639" w:rsidRPr="00E60639" w:rsidRDefault="00E60639" w:rsidP="00E60639">
                <w:pPr>
                  <w:spacing w:line="360" w:lineRule="exact"/>
                  <w:jc w:val="center"/>
                  <w:rPr>
                    <w:rFonts w:ascii="宋体" w:hAnsi="宋体"/>
                    <w:b/>
                    <w:color w:val="000000"/>
                    <w:kern w:val="0"/>
                    <w:sz w:val="24"/>
                  </w:rPr>
                </w:pPr>
                <w:r w:rsidRPr="00E60639">
                  <w:rPr>
                    <w:rFonts w:ascii="宋体" w:hAnsi="宋体" w:hint="eastAsia"/>
                    <w:b/>
                    <w:color w:val="000000"/>
                    <w:kern w:val="0"/>
                    <w:sz w:val="24"/>
                  </w:rPr>
                  <w:t>采购项目编号</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E60639" w:rsidRPr="00E60639" w:rsidRDefault="00E60639" w:rsidP="00E60639">
                <w:pPr>
                  <w:spacing w:line="360" w:lineRule="exact"/>
                  <w:rPr>
                    <w:rFonts w:ascii="宋体" w:hAnsi="宋体"/>
                    <w:color w:val="000000"/>
                    <w:kern w:val="0"/>
                    <w:sz w:val="24"/>
                  </w:rPr>
                </w:pPr>
              </w:p>
            </w:tc>
            <w:tc>
              <w:tcPr>
                <w:tcW w:w="0" w:type="auto"/>
                <w:vMerge/>
                <w:tcBorders>
                  <w:top w:val="nil"/>
                  <w:left w:val="double" w:sz="4" w:space="0" w:color="auto"/>
                  <w:bottom w:val="single" w:sz="6" w:space="0" w:color="auto"/>
                  <w:right w:val="nil"/>
                </w:tcBorders>
                <w:vAlign w:val="center"/>
              </w:tcPr>
              <w:p w:rsidR="00E60639" w:rsidRPr="00E60639" w:rsidRDefault="00E60639" w:rsidP="00E60639">
                <w:pPr>
                  <w:widowControl/>
                  <w:spacing w:line="360" w:lineRule="exact"/>
                  <w:jc w:val="left"/>
                  <w:rPr>
                    <w:rFonts w:ascii="宋体" w:hAnsi="宋体"/>
                    <w:b/>
                    <w:color w:val="000000"/>
                    <w:kern w:val="0"/>
                    <w:sz w:val="24"/>
                  </w:rPr>
                </w:pPr>
              </w:p>
            </w:tc>
          </w:tr>
          <w:tr w:rsidR="00E60639" w:rsidRPr="00E60639" w:rsidTr="00E6063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E60639" w:rsidRPr="00E60639" w:rsidRDefault="00E60639" w:rsidP="00E60639">
                <w:pPr>
                  <w:spacing w:line="360" w:lineRule="exact"/>
                  <w:jc w:val="center"/>
                  <w:rPr>
                    <w:rFonts w:ascii="宋体" w:hAnsi="宋体"/>
                    <w:b/>
                    <w:color w:val="000000"/>
                    <w:kern w:val="0"/>
                    <w:sz w:val="24"/>
                  </w:rPr>
                </w:pPr>
                <w:r w:rsidRPr="00E60639">
                  <w:rPr>
                    <w:rFonts w:ascii="宋体" w:hAnsi="宋体" w:hint="eastAsia"/>
                    <w:b/>
                    <w:color w:val="000000"/>
                    <w:kern w:val="0"/>
                    <w:sz w:val="24"/>
                  </w:rPr>
                  <w:t>供应商名称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E60639" w:rsidRPr="00E60639" w:rsidRDefault="00E60639" w:rsidP="00E60639">
                <w:pPr>
                  <w:spacing w:line="360" w:lineRule="exact"/>
                  <w:jc w:val="center"/>
                  <w:rPr>
                    <w:rFonts w:ascii="宋体" w:hAnsi="宋体"/>
                    <w:color w:val="000000"/>
                    <w:kern w:val="0"/>
                    <w:sz w:val="24"/>
                  </w:rPr>
                </w:pPr>
              </w:p>
            </w:tc>
            <w:tc>
              <w:tcPr>
                <w:tcW w:w="860" w:type="dxa"/>
                <w:vMerge w:val="restart"/>
                <w:tcBorders>
                  <w:top w:val="nil"/>
                  <w:left w:val="double" w:sz="4" w:space="0" w:color="auto"/>
                  <w:bottom w:val="nil"/>
                  <w:right w:val="nil"/>
                </w:tcBorders>
                <w:textDirection w:val="tbRlV"/>
                <w:vAlign w:val="center"/>
              </w:tcPr>
              <w:p w:rsidR="00E60639" w:rsidRPr="00E60639" w:rsidRDefault="00E60639" w:rsidP="00E60639">
                <w:pPr>
                  <w:spacing w:line="360" w:lineRule="exact"/>
                  <w:ind w:left="113" w:right="113"/>
                  <w:jc w:val="center"/>
                  <w:rPr>
                    <w:rFonts w:ascii="宋体" w:hAnsi="宋体"/>
                    <w:b/>
                    <w:color w:val="000000"/>
                    <w:kern w:val="0"/>
                    <w:sz w:val="24"/>
                  </w:rPr>
                </w:pPr>
                <w:r w:rsidRPr="00E60639">
                  <w:rPr>
                    <w:rFonts w:ascii="宋体" w:hAnsi="宋体" w:hint="eastAsia"/>
                    <w:b/>
                    <w:color w:val="000000"/>
                    <w:kern w:val="0"/>
                    <w:sz w:val="24"/>
                  </w:rPr>
                  <w:t>供应商留存</w:t>
                </w:r>
              </w:p>
            </w:tc>
          </w:tr>
          <w:tr w:rsidR="00E60639" w:rsidRPr="00E60639" w:rsidTr="00E6063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E60639" w:rsidRPr="00E60639" w:rsidRDefault="00E60639" w:rsidP="00E60639">
                <w:pPr>
                  <w:spacing w:line="360" w:lineRule="exact"/>
                  <w:jc w:val="center"/>
                  <w:rPr>
                    <w:rFonts w:ascii="宋体" w:hAnsi="宋体"/>
                    <w:b/>
                    <w:color w:val="000000"/>
                    <w:kern w:val="0"/>
                    <w:sz w:val="24"/>
                  </w:rPr>
                </w:pPr>
                <w:r w:rsidRPr="00E60639">
                  <w:rPr>
                    <w:rFonts w:ascii="宋体" w:hAnsi="宋体" w:hint="eastAsia"/>
                    <w:b/>
                    <w:color w:val="000000"/>
                    <w:kern w:val="0"/>
                    <w:sz w:val="24"/>
                  </w:rPr>
                  <w:t>采购单位名称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E60639" w:rsidRPr="00E60639" w:rsidRDefault="00E60639" w:rsidP="00E60639">
                <w:pPr>
                  <w:spacing w:line="360" w:lineRule="exact"/>
                  <w:jc w:val="center"/>
                  <w:rPr>
                    <w:rFonts w:ascii="宋体" w:hAnsi="宋体"/>
                    <w:color w:val="000000"/>
                    <w:kern w:val="0"/>
                    <w:sz w:val="24"/>
                  </w:rPr>
                </w:pPr>
              </w:p>
            </w:tc>
            <w:tc>
              <w:tcPr>
                <w:tcW w:w="0" w:type="auto"/>
                <w:vMerge/>
                <w:tcBorders>
                  <w:top w:val="nil"/>
                  <w:left w:val="double" w:sz="4" w:space="0" w:color="auto"/>
                  <w:bottom w:val="nil"/>
                  <w:right w:val="nil"/>
                </w:tcBorders>
                <w:vAlign w:val="center"/>
              </w:tcPr>
              <w:p w:rsidR="00E60639" w:rsidRPr="00E60639" w:rsidRDefault="00E60639" w:rsidP="00E60639">
                <w:pPr>
                  <w:widowControl/>
                  <w:spacing w:line="360" w:lineRule="exact"/>
                  <w:jc w:val="left"/>
                  <w:rPr>
                    <w:rFonts w:ascii="宋体" w:hAnsi="宋体"/>
                    <w:b/>
                    <w:color w:val="000000"/>
                    <w:kern w:val="0"/>
                    <w:sz w:val="24"/>
                  </w:rPr>
                </w:pPr>
              </w:p>
            </w:tc>
          </w:tr>
          <w:tr w:rsidR="00E60639" w:rsidRPr="00E60639" w:rsidTr="00E6063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E60639" w:rsidRPr="00E60639" w:rsidRDefault="00E60639" w:rsidP="00E60639">
                <w:pPr>
                  <w:spacing w:line="360" w:lineRule="exact"/>
                  <w:jc w:val="center"/>
                  <w:rPr>
                    <w:rFonts w:ascii="宋体" w:hAnsi="宋体"/>
                    <w:b/>
                    <w:color w:val="000000"/>
                    <w:kern w:val="0"/>
                    <w:sz w:val="24"/>
                  </w:rPr>
                </w:pPr>
                <w:r w:rsidRPr="00E60639">
                  <w:rPr>
                    <w:rFonts w:ascii="宋体" w:hAnsi="宋体" w:hint="eastAsia"/>
                    <w:b/>
                    <w:color w:val="000000"/>
                    <w:kern w:val="0"/>
                    <w:sz w:val="24"/>
                  </w:rPr>
                  <w:t>采购单位</w:t>
                </w:r>
                <w:r w:rsidRPr="00E60639">
                  <w:rPr>
                    <w:rFonts w:ascii="宋体" w:hAnsi="宋体" w:hint="eastAsia"/>
                    <w:b/>
                    <w:color w:val="000000"/>
                    <w:sz w:val="24"/>
                  </w:rPr>
                  <w:t>标前答疑会</w:t>
                </w:r>
                <w:r w:rsidRPr="00E60639">
                  <w:rPr>
                    <w:rFonts w:ascii="宋体" w:hAnsi="宋体" w:hint="eastAsia"/>
                    <w:b/>
                    <w:color w:val="000000"/>
                    <w:kern w:val="0"/>
                    <w:sz w:val="24"/>
                  </w:rPr>
                  <w:t>负责人签字</w:t>
                </w:r>
              </w:p>
            </w:tc>
            <w:tc>
              <w:tcPr>
                <w:tcW w:w="4596" w:type="dxa"/>
                <w:tcBorders>
                  <w:top w:val="single" w:sz="6" w:space="0" w:color="auto"/>
                  <w:left w:val="single" w:sz="6" w:space="0" w:color="auto"/>
                  <w:bottom w:val="single" w:sz="6" w:space="0" w:color="auto"/>
                  <w:right w:val="single" w:sz="6" w:space="0" w:color="auto"/>
                </w:tcBorders>
                <w:vAlign w:val="center"/>
              </w:tcPr>
              <w:p w:rsidR="00E60639" w:rsidRPr="00E60639" w:rsidRDefault="00E60639" w:rsidP="00E60639">
                <w:pPr>
                  <w:spacing w:line="360" w:lineRule="exact"/>
                  <w:jc w:val="center"/>
                  <w:rPr>
                    <w:rFonts w:ascii="宋体" w:hAnsi="宋体"/>
                    <w:color w:val="000000"/>
                    <w:kern w:val="0"/>
                    <w:sz w:val="24"/>
                  </w:rPr>
                </w:pPr>
              </w:p>
            </w:tc>
            <w:tc>
              <w:tcPr>
                <w:tcW w:w="1744" w:type="dxa"/>
                <w:tcBorders>
                  <w:top w:val="single" w:sz="6" w:space="0" w:color="auto"/>
                  <w:left w:val="single" w:sz="6" w:space="0" w:color="auto"/>
                  <w:bottom w:val="single" w:sz="6" w:space="0" w:color="auto"/>
                  <w:right w:val="double" w:sz="4" w:space="0" w:color="auto"/>
                </w:tcBorders>
                <w:vAlign w:val="center"/>
              </w:tcPr>
              <w:p w:rsidR="00E60639" w:rsidRPr="00E60639" w:rsidRDefault="00E60639" w:rsidP="00E60639">
                <w:pPr>
                  <w:spacing w:line="360" w:lineRule="exact"/>
                  <w:jc w:val="center"/>
                  <w:rPr>
                    <w:rFonts w:ascii="宋体" w:hAnsi="宋体"/>
                    <w:color w:val="000000"/>
                    <w:kern w:val="0"/>
                    <w:sz w:val="24"/>
                  </w:rPr>
                </w:pPr>
                <w:r w:rsidRPr="00E60639">
                  <w:rPr>
                    <w:rFonts w:ascii="宋体" w:hAnsi="宋体" w:hint="eastAsia"/>
                    <w:color w:val="000000"/>
                    <w:kern w:val="0"/>
                    <w:sz w:val="24"/>
                  </w:rPr>
                  <w:t>加盖公章</w:t>
                </w:r>
              </w:p>
            </w:tc>
            <w:tc>
              <w:tcPr>
                <w:tcW w:w="0" w:type="auto"/>
                <w:vMerge/>
                <w:tcBorders>
                  <w:top w:val="nil"/>
                  <w:left w:val="double" w:sz="4" w:space="0" w:color="auto"/>
                  <w:bottom w:val="nil"/>
                  <w:right w:val="nil"/>
                </w:tcBorders>
                <w:vAlign w:val="center"/>
              </w:tcPr>
              <w:p w:rsidR="00E60639" w:rsidRPr="00E60639" w:rsidRDefault="00E60639" w:rsidP="00E60639">
                <w:pPr>
                  <w:widowControl/>
                  <w:spacing w:line="360" w:lineRule="exact"/>
                  <w:jc w:val="left"/>
                  <w:rPr>
                    <w:rFonts w:ascii="宋体" w:hAnsi="宋体"/>
                    <w:b/>
                    <w:color w:val="000000"/>
                    <w:kern w:val="0"/>
                    <w:sz w:val="24"/>
                  </w:rPr>
                </w:pPr>
              </w:p>
            </w:tc>
          </w:tr>
          <w:tr w:rsidR="00E60639" w:rsidRPr="00E60639" w:rsidTr="00E60639">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rsidR="00E60639" w:rsidRPr="00E60639" w:rsidRDefault="00E60639" w:rsidP="00E60639">
                <w:pPr>
                  <w:spacing w:line="360" w:lineRule="exact"/>
                  <w:jc w:val="center"/>
                  <w:rPr>
                    <w:rFonts w:ascii="宋体" w:hAnsi="宋体"/>
                    <w:b/>
                    <w:color w:val="000000"/>
                    <w:kern w:val="0"/>
                    <w:sz w:val="24"/>
                  </w:rPr>
                </w:pPr>
                <w:r w:rsidRPr="00E60639">
                  <w:rPr>
                    <w:rFonts w:ascii="宋体" w:hAnsi="宋体" w:hint="eastAsia"/>
                    <w:b/>
                    <w:color w:val="000000"/>
                    <w:sz w:val="24"/>
                  </w:rPr>
                  <w:t>标前答疑会</w:t>
                </w:r>
                <w:r w:rsidRPr="00E60639">
                  <w:rPr>
                    <w:rFonts w:ascii="宋体" w:hAnsi="宋体" w:hint="eastAsia"/>
                    <w:b/>
                    <w:color w:val="000000"/>
                    <w:kern w:val="0"/>
                    <w:sz w:val="24"/>
                  </w:rPr>
                  <w:t>时间</w:t>
                </w:r>
              </w:p>
            </w:tc>
            <w:tc>
              <w:tcPr>
                <w:tcW w:w="6340" w:type="dxa"/>
                <w:gridSpan w:val="2"/>
                <w:tcBorders>
                  <w:top w:val="single" w:sz="6" w:space="0" w:color="auto"/>
                  <w:left w:val="single" w:sz="6" w:space="0" w:color="auto"/>
                  <w:bottom w:val="double" w:sz="4" w:space="0" w:color="auto"/>
                  <w:right w:val="double" w:sz="4" w:space="0" w:color="auto"/>
                </w:tcBorders>
                <w:vAlign w:val="center"/>
              </w:tcPr>
              <w:p w:rsidR="00E60639" w:rsidRPr="00E60639" w:rsidRDefault="00E60639" w:rsidP="00E60639">
                <w:pPr>
                  <w:spacing w:line="360" w:lineRule="exact"/>
                  <w:jc w:val="center"/>
                  <w:rPr>
                    <w:rFonts w:ascii="宋体" w:hAnsi="宋体"/>
                    <w:color w:val="000000"/>
                    <w:kern w:val="0"/>
                    <w:sz w:val="24"/>
                  </w:rPr>
                </w:pPr>
                <w:r w:rsidRPr="00E60639">
                  <w:rPr>
                    <w:rFonts w:ascii="宋体" w:hAnsi="宋体" w:hint="eastAsia"/>
                    <w:color w:val="000000"/>
                    <w:kern w:val="0"/>
                    <w:sz w:val="24"/>
                  </w:rPr>
                  <w:t>年     月     日     时     分</w:t>
                </w:r>
              </w:p>
            </w:tc>
            <w:tc>
              <w:tcPr>
                <w:tcW w:w="0" w:type="auto"/>
                <w:vMerge/>
                <w:tcBorders>
                  <w:top w:val="nil"/>
                  <w:left w:val="double" w:sz="4" w:space="0" w:color="auto"/>
                  <w:bottom w:val="nil"/>
                  <w:right w:val="nil"/>
                </w:tcBorders>
                <w:vAlign w:val="center"/>
              </w:tcPr>
              <w:p w:rsidR="00E60639" w:rsidRPr="00E60639" w:rsidRDefault="00E60639" w:rsidP="00E60639">
                <w:pPr>
                  <w:widowControl/>
                  <w:spacing w:line="360" w:lineRule="exact"/>
                  <w:jc w:val="left"/>
                  <w:rPr>
                    <w:rFonts w:ascii="宋体" w:hAnsi="宋体"/>
                    <w:b/>
                    <w:color w:val="000000"/>
                    <w:kern w:val="0"/>
                    <w:sz w:val="24"/>
                  </w:rPr>
                </w:pPr>
              </w:p>
            </w:tc>
          </w:tr>
        </w:tbl>
        <w:p w:rsidR="00E60639" w:rsidRPr="00E60639" w:rsidRDefault="00E60639" w:rsidP="00E60639">
          <w:pPr>
            <w:spacing w:line="360" w:lineRule="exact"/>
            <w:ind w:firstLineChars="196" w:firstLine="472"/>
            <w:rPr>
              <w:rFonts w:ascii="宋体" w:hAnsi="宋体"/>
              <w:color w:val="000000"/>
              <w:kern w:val="0"/>
              <w:sz w:val="24"/>
            </w:rPr>
          </w:pPr>
          <w:r w:rsidRPr="00E60639">
            <w:rPr>
              <w:rFonts w:ascii="宋体" w:hAnsi="宋体" w:hint="eastAsia"/>
              <w:b/>
              <w:color w:val="000000"/>
              <w:kern w:val="0"/>
              <w:sz w:val="24"/>
            </w:rPr>
            <w:t>使用说明：</w:t>
          </w:r>
          <w:r w:rsidRPr="00E60639">
            <w:rPr>
              <w:rFonts w:ascii="宋体" w:hAnsi="宋体" w:hint="eastAsia"/>
              <w:color w:val="000000"/>
              <w:kern w:val="0"/>
              <w:sz w:val="24"/>
            </w:rPr>
            <w:t>本确认函用做报价供应商已参加标前答疑会的有效证明。其中第一联留存于采购单位，第二联原件须由报价供应商装订在报价文件的正本（</w:t>
          </w:r>
          <w:r w:rsidRPr="00E60639">
            <w:rPr>
              <w:rFonts w:ascii="宋体" w:hAnsi="宋体" w:hint="eastAsia"/>
              <w:b/>
              <w:color w:val="000000"/>
              <w:kern w:val="0"/>
              <w:sz w:val="24"/>
            </w:rPr>
            <w:t>未装订的报价文件无效</w:t>
          </w:r>
          <w:r w:rsidRPr="00E60639">
            <w:rPr>
              <w:rFonts w:ascii="宋体" w:hAnsi="宋体" w:hint="eastAsia"/>
              <w:color w:val="000000"/>
              <w:kern w:val="0"/>
              <w:sz w:val="24"/>
            </w:rPr>
            <w:t>），以证明已按报价文件规定的时间参加了标前答疑会。</w:t>
          </w:r>
        </w:p>
        <w:p w:rsidR="00E60639" w:rsidRPr="00E60639" w:rsidRDefault="00E60639" w:rsidP="00E60639">
          <w:pPr>
            <w:rPr>
              <w:rFonts w:ascii="宋体" w:hAnsi="宋体"/>
              <w:szCs w:val="22"/>
            </w:rPr>
          </w:pPr>
        </w:p>
      </w:sdtContent>
    </w:sdt>
    <w:p w:rsidR="00426651" w:rsidRDefault="00426651">
      <w:pPr>
        <w:widowControl/>
        <w:jc w:val="left"/>
        <w:rPr>
          <w:rFonts w:ascii="宋体" w:hAnsi="宋体" w:cs="Lucida Sans Unicode"/>
          <w:b/>
          <w:sz w:val="32"/>
          <w:szCs w:val="32"/>
        </w:rPr>
      </w:pPr>
    </w:p>
    <w:p w:rsidR="00426651" w:rsidRDefault="00426651" w:rsidP="00426651">
      <w:pPr>
        <w:rPr>
          <w:rFonts w:ascii="宋体" w:hAnsi="宋体" w:cs="Lucida Sans Unicode"/>
          <w:b/>
          <w:sz w:val="32"/>
          <w:szCs w:val="32"/>
        </w:rPr>
      </w:pPr>
    </w:p>
    <w:p w:rsidR="00E60639" w:rsidRDefault="00E60639" w:rsidP="00426651">
      <w:pPr>
        <w:rPr>
          <w:rFonts w:asciiTheme="majorEastAsia" w:eastAsiaTheme="majorEastAsia" w:hAnsiTheme="majorEastAsia"/>
          <w:b/>
          <w:sz w:val="28"/>
        </w:rPr>
      </w:pPr>
    </w:p>
    <w:p w:rsidR="00E60639" w:rsidRDefault="00E60639" w:rsidP="00426651">
      <w:pPr>
        <w:rPr>
          <w:rFonts w:asciiTheme="majorEastAsia" w:eastAsiaTheme="majorEastAsia" w:hAnsiTheme="majorEastAsia"/>
          <w:b/>
          <w:sz w:val="28"/>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lastRenderedPageBreak/>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FD510F" w:rsidRPr="00FD510F" w:rsidTr="00FD510F">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proofErr w:type="gramStart"/>
            <w:r w:rsidRPr="00FD510F">
              <w:rPr>
                <w:rFonts w:asciiTheme="minorEastAsia" w:eastAsiaTheme="minorEastAsia" w:hAnsiTheme="minorEastAsia" w:hint="eastAsia"/>
                <w:sz w:val="21"/>
                <w:szCs w:val="21"/>
              </w:rPr>
              <w:t>包号</w:t>
            </w:r>
            <w:proofErr w:type="gramEnd"/>
          </w:p>
        </w:tc>
        <w:tc>
          <w:tcPr>
            <w:tcW w:w="453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712"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FD510F">
        <w:trPr>
          <w:trHeight w:val="440"/>
          <w:jc w:val="center"/>
        </w:trPr>
        <w:tc>
          <w:tcPr>
            <w:tcW w:w="857" w:type="dxa"/>
            <w:noWrap/>
            <w:vAlign w:val="center"/>
          </w:tcPr>
          <w:p w:rsidR="00FD510F" w:rsidRPr="00FD510F" w:rsidRDefault="00FD510F"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539" w:type="dxa"/>
            <w:vAlign w:val="center"/>
          </w:tcPr>
          <w:p w:rsidR="00FD510F" w:rsidRPr="00FD510F" w:rsidRDefault="00E60639" w:rsidP="0030564F">
            <w:pPr>
              <w:pStyle w:val="a7"/>
              <w:spacing w:line="240" w:lineRule="auto"/>
              <w:ind w:firstLineChars="0" w:firstLine="0"/>
              <w:rPr>
                <w:rFonts w:asciiTheme="minorEastAsia" w:eastAsiaTheme="minorEastAsia" w:hAnsiTheme="minorEastAsia"/>
                <w:sz w:val="21"/>
                <w:szCs w:val="21"/>
              </w:rPr>
            </w:pPr>
            <w:r w:rsidRPr="00E60639">
              <w:rPr>
                <w:rFonts w:asciiTheme="minorEastAsia" w:eastAsiaTheme="minorEastAsia" w:hAnsiTheme="minorEastAsia" w:hint="eastAsia"/>
                <w:sz w:val="21"/>
                <w:szCs w:val="21"/>
              </w:rPr>
              <w:t>消防水带更换及消防风机检修</w:t>
            </w:r>
          </w:p>
        </w:tc>
        <w:tc>
          <w:tcPr>
            <w:tcW w:w="1712" w:type="dxa"/>
            <w:vAlign w:val="center"/>
          </w:tcPr>
          <w:p w:rsidR="00FD510F" w:rsidRPr="00FD510F" w:rsidRDefault="00E60639"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7</w:t>
            </w:r>
            <w:r>
              <w:rPr>
                <w:rFonts w:asciiTheme="minorEastAsia" w:eastAsiaTheme="minorEastAsia" w:hAnsiTheme="minorEastAsia"/>
                <w:sz w:val="21"/>
                <w:szCs w:val="21"/>
              </w:rPr>
              <w:t>0000.00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0"/>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E60639">
            <w:pPr>
              <w:rPr>
                <w:rFonts w:ascii="宋体" w:hAnsi="宋体"/>
                <w:szCs w:val="21"/>
              </w:rPr>
            </w:pPr>
            <w:r w:rsidRPr="00E60639">
              <w:rPr>
                <w:rFonts w:ascii="宋体" w:hAnsi="宋体" w:hint="eastAsia"/>
                <w:szCs w:val="21"/>
              </w:rPr>
              <w:t>具有</w:t>
            </w:r>
            <w:proofErr w:type="gramStart"/>
            <w:r w:rsidRPr="00E60639">
              <w:rPr>
                <w:rFonts w:ascii="宋体" w:hAnsi="宋体" w:hint="eastAsia"/>
                <w:szCs w:val="21"/>
              </w:rPr>
              <w:t>消防维保资质</w:t>
            </w:r>
            <w:proofErr w:type="gramEnd"/>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E60639">
            <w:pPr>
              <w:widowControl/>
              <w:jc w:val="center"/>
              <w:rPr>
                <w:rFonts w:ascii="宋体" w:hAnsi="宋体" w:cs="Lucida Sans Unicode"/>
                <w:szCs w:val="21"/>
              </w:rPr>
            </w:pPr>
            <w:r>
              <w:rPr>
                <w:rFonts w:ascii="宋体" w:hAnsi="宋体" w:cs="Lucida Sans Unicode" w:hint="eastAsia"/>
                <w:szCs w:val="21"/>
              </w:rPr>
              <w:t>项目业绩</w:t>
            </w:r>
          </w:p>
        </w:tc>
        <w:tc>
          <w:tcPr>
            <w:tcW w:w="1732" w:type="dxa"/>
            <w:vAlign w:val="center"/>
          </w:tcPr>
          <w:p w:rsidR="0019428D" w:rsidRDefault="00E60639">
            <w:pPr>
              <w:widowControl/>
              <w:rPr>
                <w:rFonts w:ascii="宋体" w:hAnsi="宋体" w:cs="Lucida Sans Unicode"/>
                <w:szCs w:val="21"/>
              </w:rPr>
            </w:pPr>
            <w:r>
              <w:rPr>
                <w:rFonts w:ascii="宋体" w:hAnsi="宋体" w:cs="Lucida Sans Unicode" w:hint="eastAsia"/>
                <w:szCs w:val="21"/>
              </w:rPr>
              <w:t>合同复印件</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w:t>
      </w:r>
      <w:proofErr w:type="gramStart"/>
      <w:r>
        <w:rPr>
          <w:rFonts w:ascii="宋体" w:hAnsi="宋体" w:hint="eastAsia"/>
          <w:kern w:val="0"/>
          <w:sz w:val="24"/>
        </w:rPr>
        <w:t>项价格</w:t>
      </w:r>
      <w:proofErr w:type="gramEnd"/>
      <w:r>
        <w:rPr>
          <w:rFonts w:ascii="宋体" w:hAnsi="宋体" w:hint="eastAsia"/>
          <w:kern w:val="0"/>
          <w:sz w:val="24"/>
        </w:rPr>
        <w:t>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proofErr w:type="gramStart"/>
            <w:r>
              <w:rPr>
                <w:rFonts w:ascii="宋体" w:hAnsi="宋体" w:cs="Lucida Sans Unicode" w:hint="eastAsia"/>
                <w:sz w:val="24"/>
              </w:rPr>
              <w:t>包号</w:t>
            </w:r>
            <w:proofErr w:type="gramEnd"/>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proofErr w:type="gramStart"/>
            <w:r>
              <w:rPr>
                <w:rFonts w:ascii="宋体" w:hAnsi="宋体" w:cs="Arial" w:hint="eastAsia"/>
                <w:b/>
                <w:sz w:val="24"/>
              </w:rPr>
              <w:t>包号</w:t>
            </w:r>
            <w:proofErr w:type="gramEnd"/>
            <w:r>
              <w:rPr>
                <w:rFonts w:ascii="宋体" w:hAnsi="宋体" w:cs="Arial" w:hint="eastAsia"/>
                <w:b/>
                <w:sz w:val="24"/>
              </w:rPr>
              <w:t xml:space="preserve">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w:t>
      </w:r>
      <w:proofErr w:type="gramStart"/>
      <w:r>
        <w:rPr>
          <w:rFonts w:ascii="宋体" w:hAnsi="宋体" w:cs="Lucida Sans Unicode" w:hint="eastAsia"/>
          <w:sz w:val="24"/>
        </w:rPr>
        <w:t>以供唱标</w:t>
      </w:r>
      <w:proofErr w:type="gramEnd"/>
      <w:r>
        <w:rPr>
          <w:rFonts w:ascii="宋体" w:hAnsi="宋体" w:cs="Lucida Sans Unicode" w:hint="eastAsia"/>
          <w:sz w:val="24"/>
        </w:rPr>
        <w:t>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91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1692"/>
        <w:gridCol w:w="878"/>
        <w:gridCol w:w="878"/>
        <w:gridCol w:w="907"/>
      </w:tblGrid>
      <w:tr w:rsidR="0019428D">
        <w:trPr>
          <w:trHeight w:val="800"/>
          <w:jc w:val="center"/>
        </w:trPr>
        <w:tc>
          <w:tcPr>
            <w:tcW w:w="948" w:type="dxa"/>
            <w:tcBorders>
              <w:top w:val="double" w:sz="4" w:space="0" w:color="auto"/>
              <w:left w:val="doub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品目号</w:t>
            </w:r>
          </w:p>
        </w:tc>
        <w:tc>
          <w:tcPr>
            <w:tcW w:w="1360" w:type="dxa"/>
            <w:tcBorders>
              <w:top w:val="double" w:sz="4" w:space="0" w:color="auto"/>
              <w:left w:val="sing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产品名称</w:t>
            </w:r>
          </w:p>
        </w:tc>
        <w:tc>
          <w:tcPr>
            <w:tcW w:w="878" w:type="dxa"/>
            <w:tcBorders>
              <w:top w:val="doub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数量</w:t>
            </w:r>
          </w:p>
        </w:tc>
        <w:tc>
          <w:tcPr>
            <w:tcW w:w="1601" w:type="dxa"/>
            <w:tcBorders>
              <w:top w:val="doub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规格、型号</w:t>
            </w:r>
          </w:p>
        </w:tc>
        <w:tc>
          <w:tcPr>
            <w:tcW w:w="1692" w:type="dxa"/>
            <w:tcBorders>
              <w:top w:val="double" w:sz="4" w:space="0" w:color="auto"/>
              <w:left w:val="sing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制造厂商名称</w:t>
            </w:r>
          </w:p>
        </w:tc>
        <w:tc>
          <w:tcPr>
            <w:tcW w:w="878" w:type="dxa"/>
            <w:tcBorders>
              <w:top w:val="double" w:sz="4" w:space="0" w:color="auto"/>
              <w:left w:val="sing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产地</w:t>
            </w:r>
          </w:p>
        </w:tc>
        <w:tc>
          <w:tcPr>
            <w:tcW w:w="878" w:type="dxa"/>
            <w:tcBorders>
              <w:top w:val="doub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单价</w:t>
            </w:r>
          </w:p>
        </w:tc>
        <w:tc>
          <w:tcPr>
            <w:tcW w:w="907" w:type="dxa"/>
            <w:tcBorders>
              <w:top w:val="double" w:sz="4" w:space="0" w:color="auto"/>
              <w:bottom w:val="single" w:sz="6" w:space="0" w:color="auto"/>
              <w:right w:val="doub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报价</w:t>
            </w: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double" w:sz="4" w:space="0" w:color="auto"/>
            </w:tcBorders>
            <w:vAlign w:val="center"/>
          </w:tcPr>
          <w:p w:rsidR="0019428D" w:rsidRDefault="00263FC4">
            <w:pPr>
              <w:spacing w:line="480" w:lineRule="exact"/>
              <w:jc w:val="center"/>
              <w:rPr>
                <w:rFonts w:ascii="宋体" w:hAnsi="宋体"/>
                <w:sz w:val="24"/>
              </w:rPr>
            </w:pPr>
            <w:r>
              <w:rPr>
                <w:rFonts w:ascii="宋体" w:hAnsi="宋体" w:hint="eastAsia"/>
                <w:sz w:val="24"/>
              </w:rPr>
              <w:t>……</w:t>
            </w:r>
          </w:p>
        </w:tc>
        <w:tc>
          <w:tcPr>
            <w:tcW w:w="1360" w:type="dxa"/>
            <w:tcBorders>
              <w:top w:val="single" w:sz="6" w:space="0" w:color="auto"/>
              <w:left w:val="single" w:sz="4" w:space="0" w:color="auto"/>
              <w:bottom w:val="doub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doub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double" w:sz="4"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double" w:sz="4"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3186" w:type="dxa"/>
            <w:gridSpan w:val="3"/>
            <w:tcBorders>
              <w:top w:val="double" w:sz="4" w:space="0" w:color="auto"/>
              <w:left w:val="double" w:sz="4" w:space="0" w:color="auto"/>
              <w:bottom w:val="double" w:sz="4" w:space="0" w:color="auto"/>
              <w:right w:val="single" w:sz="4" w:space="0" w:color="auto"/>
            </w:tcBorders>
            <w:vAlign w:val="center"/>
          </w:tcPr>
          <w:p w:rsidR="0019428D" w:rsidRDefault="00263FC4">
            <w:pPr>
              <w:spacing w:line="480" w:lineRule="exact"/>
              <w:jc w:val="center"/>
              <w:rPr>
                <w:rFonts w:ascii="宋体" w:hAnsi="宋体"/>
                <w:sz w:val="24"/>
              </w:rPr>
            </w:pPr>
            <w:r>
              <w:rPr>
                <w:rFonts w:ascii="宋体" w:hAnsi="宋体" w:hint="eastAsia"/>
                <w:sz w:val="24"/>
              </w:rPr>
              <w:t>报价合计</w:t>
            </w:r>
          </w:p>
        </w:tc>
        <w:tc>
          <w:tcPr>
            <w:tcW w:w="5956" w:type="dxa"/>
            <w:gridSpan w:val="5"/>
            <w:tcBorders>
              <w:top w:val="double" w:sz="4" w:space="0" w:color="auto"/>
              <w:bottom w:val="double" w:sz="4" w:space="0" w:color="auto"/>
              <w:right w:val="double" w:sz="4" w:space="0" w:color="auto"/>
            </w:tcBorders>
            <w:vAlign w:val="center"/>
          </w:tcPr>
          <w:p w:rsidR="0019428D" w:rsidRDefault="0019428D">
            <w:pPr>
              <w:spacing w:line="48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702BE4" w:rsidRDefault="007D22C2" w:rsidP="0030564F">
            <w:pPr>
              <w:pStyle w:val="ad"/>
              <w:widowControl w:val="0"/>
              <w:snapToGrid w:val="0"/>
              <w:spacing w:before="0" w:after="0"/>
              <w:jc w:val="both"/>
              <w:rPr>
                <w:rFonts w:ascii="仿宋_GB2312" w:eastAsia="仿宋_GB2312" w:cs="Arial"/>
                <w:color w:val="000000" w:themeColor="text1"/>
                <w:szCs w:val="21"/>
              </w:rPr>
            </w:pPr>
            <w:r w:rsidRPr="00702BE4">
              <w:rPr>
                <w:rFonts w:ascii="仿宋_GB2312" w:eastAsia="仿宋_GB2312" w:cs="Lucida Sans Unicode" w:hint="eastAsia"/>
                <w:color w:val="000000" w:themeColor="text1"/>
                <w:kern w:val="2"/>
                <w:sz w:val="21"/>
                <w:szCs w:val="21"/>
              </w:rPr>
              <w:t>包号：1包</w:t>
            </w:r>
          </w:p>
        </w:tc>
      </w:tr>
      <w:tr w:rsidR="007D22C2" w:rsidRPr="00374419" w:rsidTr="007D22C2">
        <w:trPr>
          <w:trHeight w:val="397"/>
          <w:jc w:val="center"/>
        </w:trPr>
        <w:tc>
          <w:tcPr>
            <w:tcW w:w="10437" w:type="dxa"/>
            <w:gridSpan w:val="5"/>
            <w:vAlign w:val="center"/>
          </w:tcPr>
          <w:p w:rsidR="007D22C2" w:rsidRPr="00702BE4" w:rsidRDefault="007D22C2" w:rsidP="0030564F">
            <w:pPr>
              <w:rPr>
                <w:rFonts w:ascii="仿宋_GB2312" w:eastAsia="仿宋_GB2312" w:cs="Lucida Sans Unicode"/>
                <w:color w:val="000000" w:themeColor="text1"/>
                <w:szCs w:val="21"/>
              </w:rPr>
            </w:pPr>
            <w:r w:rsidRPr="00702BE4">
              <w:rPr>
                <w:rFonts w:ascii="仿宋_GB2312" w:eastAsia="仿宋_GB2312" w:cs="Lucida Sans Unicode" w:hint="eastAsia"/>
                <w:color w:val="000000" w:themeColor="text1"/>
                <w:szCs w:val="21"/>
              </w:rPr>
              <w:t>分包产品名称：</w:t>
            </w:r>
            <w:r w:rsidR="00702BE4" w:rsidRPr="00702BE4">
              <w:rPr>
                <w:rFonts w:ascii="仿宋_GB2312" w:eastAsia="仿宋_GB2312" w:cs="Lucida Sans Unicode" w:hint="eastAsia"/>
                <w:color w:val="000000" w:themeColor="text1"/>
                <w:szCs w:val="21"/>
              </w:rPr>
              <w:t>消防水带更换及消防风机检修</w:t>
            </w:r>
          </w:p>
        </w:tc>
      </w:tr>
      <w:tr w:rsidR="007D22C2" w:rsidRPr="00374419" w:rsidTr="007D22C2">
        <w:trPr>
          <w:trHeight w:val="397"/>
          <w:jc w:val="center"/>
        </w:trPr>
        <w:tc>
          <w:tcPr>
            <w:tcW w:w="8065" w:type="dxa"/>
            <w:gridSpan w:val="3"/>
            <w:vAlign w:val="center"/>
          </w:tcPr>
          <w:p w:rsidR="007D22C2" w:rsidRPr="00702BE4" w:rsidRDefault="007D22C2" w:rsidP="0030564F">
            <w:pPr>
              <w:jc w:val="center"/>
              <w:rPr>
                <w:rFonts w:ascii="仿宋_GB2312" w:eastAsia="仿宋_GB2312" w:hAnsi="宋体"/>
                <w:color w:val="000000" w:themeColor="text1"/>
                <w:szCs w:val="21"/>
              </w:rPr>
            </w:pPr>
            <w:r w:rsidRPr="00702BE4">
              <w:rPr>
                <w:rFonts w:ascii="仿宋_GB2312" w:eastAsia="仿宋_GB2312" w:hAnsi="宋体" w:hint="eastAsia"/>
                <w:color w:val="000000" w:themeColor="text1"/>
                <w:szCs w:val="21"/>
              </w:rPr>
              <w:t>采购文件要求</w:t>
            </w:r>
          </w:p>
          <w:p w:rsidR="007D22C2" w:rsidRPr="00702BE4" w:rsidRDefault="007D22C2" w:rsidP="0030564F">
            <w:pPr>
              <w:jc w:val="center"/>
              <w:rPr>
                <w:rFonts w:ascii="仿宋_GB2312" w:eastAsia="仿宋_GB2312" w:hAnsi="宋体"/>
                <w:color w:val="000000" w:themeColor="text1"/>
                <w:szCs w:val="21"/>
              </w:rPr>
            </w:pPr>
            <w:r w:rsidRPr="00702BE4">
              <w:rPr>
                <w:rFonts w:ascii="仿宋_GB2312" w:eastAsia="仿宋_GB2312" w:hint="eastAsia"/>
                <w:color w:val="000000" w:themeColor="text1"/>
                <w:sz w:val="18"/>
                <w:szCs w:val="18"/>
              </w:rPr>
              <w:t>（</w:t>
            </w:r>
            <w:r w:rsidRPr="00702BE4">
              <w:rPr>
                <w:rFonts w:ascii="仿宋_GB2312" w:eastAsia="仿宋_GB2312" w:hint="eastAsia"/>
                <w:b/>
                <w:color w:val="000000" w:themeColor="text1"/>
                <w:sz w:val="18"/>
                <w:szCs w:val="18"/>
              </w:rPr>
              <w:t>实质性要求及重要指标用★标注，★标注项不得负偏离，如果负偏离，则投标文件无效</w:t>
            </w:r>
            <w:r w:rsidRPr="00702BE4">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702BE4" w:rsidRDefault="007D22C2" w:rsidP="0030564F">
            <w:pPr>
              <w:rPr>
                <w:rFonts w:ascii="仿宋_GB2312" w:eastAsia="仿宋_GB2312" w:hAnsi="宋体"/>
                <w:color w:val="000000" w:themeColor="text1"/>
                <w:szCs w:val="21"/>
              </w:rPr>
            </w:pPr>
            <w:r w:rsidRPr="00702BE4">
              <w:rPr>
                <w:rFonts w:ascii="仿宋_GB2312" w:eastAsia="仿宋_GB2312" w:hint="eastAsia"/>
                <w:b/>
                <w:color w:val="000000" w:themeColor="text1"/>
                <w:sz w:val="18"/>
                <w:szCs w:val="18"/>
              </w:rPr>
              <w:t>★</w:t>
            </w:r>
          </w:p>
        </w:tc>
        <w:tc>
          <w:tcPr>
            <w:tcW w:w="2409" w:type="dxa"/>
            <w:vAlign w:val="center"/>
          </w:tcPr>
          <w:p w:rsidR="007D22C2" w:rsidRPr="00702BE4" w:rsidRDefault="007D22C2" w:rsidP="0030564F">
            <w:pPr>
              <w:rPr>
                <w:rFonts w:ascii="仿宋_GB2312" w:eastAsia="仿宋_GB2312" w:hAnsi="宋体"/>
                <w:color w:val="000000" w:themeColor="text1"/>
                <w:szCs w:val="21"/>
              </w:rPr>
            </w:pPr>
            <w:r w:rsidRPr="00702BE4">
              <w:rPr>
                <w:rFonts w:ascii="仿宋_GB2312" w:eastAsia="仿宋_GB2312" w:hAnsi="宋体" w:hint="eastAsia"/>
                <w:color w:val="000000" w:themeColor="text1"/>
                <w:szCs w:val="21"/>
              </w:rPr>
              <w:t>交货/交付时间：</w:t>
            </w:r>
          </w:p>
        </w:tc>
        <w:tc>
          <w:tcPr>
            <w:tcW w:w="5245" w:type="dxa"/>
            <w:vAlign w:val="center"/>
          </w:tcPr>
          <w:p w:rsidR="007D22C2" w:rsidRPr="00702BE4" w:rsidRDefault="007D22C2" w:rsidP="00702BE4">
            <w:pPr>
              <w:rPr>
                <w:rFonts w:ascii="仿宋_GB2312" w:eastAsia="仿宋_GB2312" w:hAnsi="宋体"/>
                <w:color w:val="000000" w:themeColor="text1"/>
                <w:szCs w:val="21"/>
              </w:rPr>
            </w:pPr>
            <w:r w:rsidRPr="00702BE4">
              <w:rPr>
                <w:rFonts w:ascii="仿宋_GB2312" w:eastAsia="仿宋_GB2312" w:hAnsi="宋体" w:cs="Courier New" w:hint="eastAsia"/>
                <w:color w:val="000000" w:themeColor="text1"/>
                <w:szCs w:val="21"/>
              </w:rPr>
              <w:t xml:space="preserve">合同签订后（  </w:t>
            </w:r>
            <w:r w:rsidR="00702BE4" w:rsidRPr="00702BE4">
              <w:rPr>
                <w:rFonts w:ascii="仿宋_GB2312" w:eastAsia="仿宋_GB2312" w:hAnsi="宋体" w:cs="Courier New"/>
                <w:color w:val="000000" w:themeColor="text1"/>
                <w:szCs w:val="21"/>
              </w:rPr>
              <w:t>7</w:t>
            </w:r>
            <w:r w:rsidRPr="00702BE4">
              <w:rPr>
                <w:rFonts w:ascii="仿宋_GB2312" w:eastAsia="仿宋_GB2312" w:hAnsi="宋体" w:cs="Courier New" w:hint="eastAsia"/>
                <w:color w:val="000000" w:themeColor="text1"/>
                <w:szCs w:val="21"/>
              </w:rPr>
              <w:t xml:space="preserve">  ）日内</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7D22C2" w:rsidRDefault="001A795B" w:rsidP="0030564F">
            <w:pPr>
              <w:rPr>
                <w:rFonts w:ascii="仿宋_GB2312" w:eastAsia="仿宋_GB2312" w:hAnsi="宋体"/>
                <w:szCs w:val="21"/>
              </w:rPr>
            </w:pPr>
            <w:r w:rsidRPr="001A795B">
              <w:rPr>
                <w:rFonts w:ascii="仿宋_GB2312" w:eastAsia="仿宋_GB2312" w:hAnsi="宋体" w:hint="eastAsia"/>
                <w:szCs w:val="21"/>
              </w:rPr>
              <w:t>中标后，中标单位在5个工作日内交付合同款的5%作为履约保证金，签订合同后</w:t>
            </w:r>
            <w:r w:rsidR="00702BE4">
              <w:rPr>
                <w:rFonts w:ascii="仿宋_GB2312" w:eastAsia="仿宋_GB2312" w:hAnsi="宋体" w:hint="eastAsia"/>
                <w:szCs w:val="21"/>
              </w:rPr>
              <w:t>7</w:t>
            </w:r>
            <w:r w:rsidRPr="001A795B">
              <w:rPr>
                <w:rFonts w:ascii="仿宋_GB2312" w:eastAsia="仿宋_GB2312" w:hAnsi="宋体" w:hint="eastAsia"/>
                <w:szCs w:val="21"/>
              </w:rPr>
              <w:t>日内完成供货，安装调试完毕,经验收合格后，支付全部货款，中标单位交付的5%履约保证金转作质保金，一年后未发现质量问题,一次性支付。</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交履约保证金信息：</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税号：122100004630018866</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账号：0308010141900001209</w:t>
            </w:r>
          </w:p>
          <w:p w:rsidR="0085175C" w:rsidRPr="00595FC2" w:rsidRDefault="0085175C" w:rsidP="0085175C">
            <w:pPr>
              <w:rPr>
                <w:rFonts w:ascii="仿宋_GB2312" w:eastAsia="仿宋_GB2312" w:hAnsi="宋体"/>
                <w:szCs w:val="21"/>
              </w:rPr>
            </w:pPr>
            <w:r w:rsidRPr="0085175C">
              <w:rPr>
                <w:rFonts w:ascii="仿宋_GB2312" w:eastAsia="仿宋_GB2312" w:hAnsi="宋体" w:hint="eastAsia"/>
                <w:szCs w:val="21"/>
              </w:rPr>
              <w:t>地址：</w:t>
            </w:r>
            <w:proofErr w:type="gramStart"/>
            <w:r w:rsidRPr="0085175C">
              <w:rPr>
                <w:rFonts w:ascii="仿宋_GB2312" w:eastAsia="仿宋_GB2312" w:hAnsi="宋体" w:hint="eastAsia"/>
                <w:szCs w:val="21"/>
              </w:rPr>
              <w:t>沈阳市沈北新区</w:t>
            </w:r>
            <w:proofErr w:type="gramEnd"/>
            <w:r w:rsidRPr="0085175C">
              <w:rPr>
                <w:rFonts w:ascii="仿宋_GB2312" w:eastAsia="仿宋_GB2312" w:hAnsi="宋体" w:hint="eastAsia"/>
                <w:szCs w:val="21"/>
              </w:rPr>
              <w:t>虎石台开发区</w:t>
            </w:r>
            <w:proofErr w:type="gramStart"/>
            <w:r w:rsidRPr="0085175C">
              <w:rPr>
                <w:rFonts w:ascii="仿宋_GB2312" w:eastAsia="仿宋_GB2312" w:hAnsi="宋体" w:hint="eastAsia"/>
                <w:szCs w:val="21"/>
              </w:rPr>
              <w:t>蒲硕路</w:t>
            </w:r>
            <w:proofErr w:type="gramEnd"/>
            <w:r w:rsidRPr="0085175C">
              <w:rPr>
                <w:rFonts w:ascii="仿宋_GB2312" w:eastAsia="仿宋_GB2312" w:hAnsi="宋体" w:hint="eastAsia"/>
                <w:szCs w:val="21"/>
              </w:rPr>
              <w:t>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w:t>
            </w:r>
            <w:proofErr w:type="gramStart"/>
            <w:r>
              <w:rPr>
                <w:rFonts w:ascii="仿宋_GB2312" w:eastAsia="仿宋_GB2312" w:cs="Lucida Sans Unicode" w:hint="eastAsia"/>
                <w:szCs w:val="21"/>
              </w:rPr>
              <w:t>辽财采函</w:t>
            </w:r>
            <w:proofErr w:type="gramEnd"/>
            <w:r>
              <w:rPr>
                <w:rFonts w:ascii="仿宋_GB2312" w:eastAsia="仿宋_GB2312" w:cs="Lucida Sans Unicode" w:hint="eastAsia"/>
                <w:szCs w:val="21"/>
              </w:rPr>
              <w:t>[2015]717号）执行。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30564F">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Pr>
                <w:rFonts w:ascii="仿宋_GB2312" w:eastAsia="仿宋_GB2312" w:hAnsi="宋体" w:hint="eastAsia"/>
                <w:color w:val="000000" w:themeColor="text1"/>
                <w:szCs w:val="21"/>
              </w:rPr>
              <w:t>1</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374419" w:rsidRDefault="007D22C2" w:rsidP="00702BE4">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不少于（</w:t>
            </w:r>
            <w:r w:rsidR="00702BE4">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7D22C2" w:rsidRDefault="007D22C2" w:rsidP="0030564F">
            <w:pPr>
              <w:pStyle w:val="ad"/>
              <w:widowControl w:val="0"/>
              <w:snapToGrid w:val="0"/>
              <w:spacing w:before="0" w:beforeAutospacing="0" w:after="0" w:afterAutospacing="0"/>
              <w:rPr>
                <w:rFonts w:ascii="仿宋_GB2312" w:eastAsia="仿宋_GB2312" w:cs="Lucida Sans Unicode"/>
                <w:kern w:val="2"/>
                <w:sz w:val="21"/>
                <w:szCs w:val="21"/>
              </w:rPr>
            </w:pPr>
            <w:r>
              <w:rPr>
                <w:rFonts w:ascii="仿宋_GB2312" w:eastAsia="仿宋_GB2312" w:cs="Lucida Sans Unicode" w:hint="eastAsia"/>
                <w:kern w:val="2"/>
                <w:sz w:val="21"/>
                <w:szCs w:val="21"/>
              </w:rPr>
              <w:t>热线支持：7*</w:t>
            </w:r>
            <w:r>
              <w:rPr>
                <w:rFonts w:ascii="仿宋_GB2312" w:eastAsia="仿宋_GB2312" w:cs="Lucida Sans Unicode"/>
                <w:kern w:val="2"/>
                <w:sz w:val="21"/>
                <w:szCs w:val="21"/>
              </w:rPr>
              <w:t>24</w:t>
            </w:r>
            <w:r>
              <w:rPr>
                <w:rFonts w:ascii="仿宋_GB2312" w:eastAsia="仿宋_GB2312" w:cs="Lucida Sans Unicode" w:hint="eastAsia"/>
                <w:kern w:val="2"/>
                <w:sz w:val="21"/>
                <w:szCs w:val="21"/>
              </w:rPr>
              <w:t>小时的售后服务热线</w:t>
            </w:r>
          </w:p>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cs="Lucida Sans Unicode" w:hint="eastAsia"/>
                <w:szCs w:val="21"/>
              </w:rPr>
              <w:t>现场支持：（</w:t>
            </w:r>
            <w:r>
              <w:rPr>
                <w:rFonts w:ascii="仿宋_GB2312" w:eastAsia="仿宋_GB2312" w:cs="Lucida Sans Unicode"/>
                <w:szCs w:val="21"/>
              </w:rPr>
              <w:t>1 ）小时内响应；（</w:t>
            </w:r>
            <w:r>
              <w:rPr>
                <w:rFonts w:ascii="仿宋_GB2312" w:eastAsia="仿宋_GB2312" w:cs="Lucida Sans Unicode" w:hint="eastAsia"/>
                <w:szCs w:val="21"/>
              </w:rPr>
              <w:t>24</w:t>
            </w:r>
            <w:r>
              <w:rPr>
                <w:rFonts w:ascii="仿宋_GB2312" w:eastAsia="仿宋_GB2312" w:cs="Lucida Sans Unicode"/>
                <w:szCs w:val="21"/>
              </w:rPr>
              <w:t xml:space="preserve"> ）小时内到达</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其它</w:t>
            </w:r>
          </w:p>
        </w:tc>
        <w:tc>
          <w:tcPr>
            <w:tcW w:w="5245"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rsidR="007D22C2" w:rsidRPr="00374419" w:rsidRDefault="007D22C2" w:rsidP="0030564F">
            <w:pPr>
              <w:tabs>
                <w:tab w:val="num" w:pos="0"/>
              </w:tabs>
              <w:spacing w:line="240" w:lineRule="exact"/>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702BE4">
              <w:rPr>
                <w:rFonts w:ascii="仿宋_GB2312" w:eastAsia="仿宋_GB2312" w:cs="Lucida Sans Unicode" w:hint="eastAsia"/>
                <w:color w:val="000000" w:themeColor="text1"/>
                <w:kern w:val="2"/>
                <w:sz w:val="21"/>
                <w:szCs w:val="21"/>
              </w:rPr>
              <w:t>1-</w:t>
            </w:r>
            <w:r w:rsidR="00702BE4">
              <w:rPr>
                <w:rFonts w:ascii="仿宋_GB2312" w:eastAsia="仿宋_GB2312" w:cs="Lucida Sans Unicode"/>
                <w:color w:val="000000" w:themeColor="text1"/>
                <w:kern w:val="2"/>
                <w:sz w:val="21"/>
                <w:szCs w:val="21"/>
              </w:rPr>
              <w:t>1</w:t>
            </w:r>
          </w:p>
          <w:p w:rsidR="007D22C2" w:rsidRPr="00702BE4"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产品名称：</w:t>
            </w:r>
            <w:r w:rsidR="00702BE4" w:rsidRPr="00702BE4">
              <w:rPr>
                <w:rFonts w:ascii="仿宋_GB2312" w:eastAsia="仿宋_GB2312" w:cs="Lucida Sans Unicode" w:hint="eastAsia"/>
                <w:color w:val="000000" w:themeColor="text1"/>
                <w:kern w:val="2"/>
                <w:sz w:val="21"/>
                <w:szCs w:val="21"/>
              </w:rPr>
              <w:t>消防水带更换及消防风机检修</w:t>
            </w:r>
          </w:p>
          <w:p w:rsidR="007D22C2" w:rsidRPr="00702BE4"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702BE4">
              <w:rPr>
                <w:rFonts w:ascii="仿宋_GB2312" w:eastAsia="仿宋_GB2312" w:cs="Lucida Sans Unicode" w:hint="eastAsia"/>
                <w:color w:val="000000" w:themeColor="text1"/>
                <w:kern w:val="2"/>
                <w:sz w:val="21"/>
                <w:szCs w:val="21"/>
              </w:rPr>
              <w:t>数量：</w:t>
            </w:r>
            <w:r w:rsidR="00702BE4" w:rsidRPr="00702BE4">
              <w:rPr>
                <w:rFonts w:ascii="仿宋_GB2312" w:eastAsia="仿宋_GB2312" w:cs="Lucida Sans Unicode"/>
                <w:color w:val="000000" w:themeColor="text1"/>
                <w:kern w:val="2"/>
                <w:sz w:val="21"/>
                <w:szCs w:val="21"/>
              </w:rPr>
              <w:t>1项</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proofErr w:type="gramStart"/>
            <w:r>
              <w:rPr>
                <w:rFonts w:ascii="仿宋_GB2312" w:eastAsia="仿宋_GB2312" w:cs="Lucida Sans Unicode" w:hint="eastAsia"/>
                <w:color w:val="000000" w:themeColor="text1"/>
                <w:szCs w:val="21"/>
              </w:rPr>
              <w:t>否</w:t>
            </w:r>
            <w:proofErr w:type="gramEnd"/>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E46B56" w:rsidRDefault="00E46B56" w:rsidP="0030564F">
            <w:pPr>
              <w:spacing w:line="0" w:lineRule="atLeast"/>
              <w:ind w:firstLineChars="200" w:firstLine="360"/>
              <w:jc w:val="left"/>
              <w:rPr>
                <w:rFonts w:ascii="宋体" w:hAnsi="宋体"/>
                <w:sz w:val="18"/>
                <w:szCs w:val="18"/>
              </w:rPr>
            </w:pPr>
          </w:p>
          <w:p w:rsidR="00E60639" w:rsidRPr="00702BE4" w:rsidRDefault="00547C64" w:rsidP="00E60639">
            <w:pPr>
              <w:spacing w:line="0" w:lineRule="atLeast"/>
              <w:ind w:firstLineChars="200" w:firstLine="420"/>
              <w:jc w:val="left"/>
              <w:rPr>
                <w:rFonts w:ascii="仿宋_GB2312" w:eastAsia="仿宋_GB2312" w:hint="eastAsia"/>
                <w:color w:val="000000" w:themeColor="text1"/>
                <w:szCs w:val="21"/>
              </w:rPr>
            </w:pPr>
            <w:r w:rsidRPr="00547C64">
              <w:rPr>
                <w:rFonts w:ascii="仿宋_GB2312" w:eastAsia="仿宋_GB2312" w:hint="eastAsia"/>
                <w:color w:val="000000" w:themeColor="text1"/>
                <w:szCs w:val="21"/>
              </w:rPr>
              <w:t>★</w:t>
            </w:r>
            <w:r w:rsidR="00E60639" w:rsidRPr="00702BE4">
              <w:rPr>
                <w:rFonts w:ascii="仿宋_GB2312" w:eastAsia="仿宋_GB2312" w:hint="eastAsia"/>
                <w:color w:val="000000" w:themeColor="text1"/>
                <w:szCs w:val="21"/>
              </w:rPr>
              <w:t>更换并安装消火栓水带型号（8-65-25）411条，消火栓内扣式接口（KD65）822个，消防风机16台检修（含消防风机软连接更换）。</w:t>
            </w:r>
          </w:p>
          <w:p w:rsidR="00E46B56" w:rsidRPr="00702BE4" w:rsidRDefault="00547C64" w:rsidP="00E60639">
            <w:pPr>
              <w:spacing w:line="0" w:lineRule="atLeast"/>
              <w:ind w:firstLineChars="200" w:firstLine="420"/>
              <w:jc w:val="left"/>
              <w:rPr>
                <w:rFonts w:ascii="仿宋_GB2312" w:eastAsia="仿宋_GB2312"/>
                <w:color w:val="000000" w:themeColor="text1"/>
                <w:szCs w:val="21"/>
              </w:rPr>
            </w:pPr>
            <w:r w:rsidRPr="00547C64">
              <w:rPr>
                <w:rFonts w:ascii="仿宋_GB2312" w:eastAsia="仿宋_GB2312" w:hint="eastAsia"/>
                <w:color w:val="000000" w:themeColor="text1"/>
                <w:szCs w:val="21"/>
              </w:rPr>
              <w:t>★</w:t>
            </w:r>
            <w:bookmarkStart w:id="1" w:name="_GoBack"/>
            <w:bookmarkEnd w:id="1"/>
            <w:r w:rsidR="00E60639" w:rsidRPr="00702BE4">
              <w:rPr>
                <w:rFonts w:ascii="仿宋_GB2312" w:eastAsia="仿宋_GB2312" w:hint="eastAsia"/>
                <w:color w:val="000000" w:themeColor="text1"/>
                <w:szCs w:val="21"/>
              </w:rPr>
              <w:t>所</w:t>
            </w:r>
            <w:r w:rsidR="00702BE4">
              <w:rPr>
                <w:rFonts w:ascii="仿宋_GB2312" w:eastAsia="仿宋_GB2312" w:hint="eastAsia"/>
                <w:color w:val="000000" w:themeColor="text1"/>
                <w:szCs w:val="21"/>
              </w:rPr>
              <w:t>有</w:t>
            </w:r>
            <w:r w:rsidR="00E60639" w:rsidRPr="00702BE4">
              <w:rPr>
                <w:rFonts w:ascii="仿宋_GB2312" w:eastAsia="仿宋_GB2312" w:hint="eastAsia"/>
                <w:color w:val="000000" w:themeColor="text1"/>
                <w:szCs w:val="21"/>
              </w:rPr>
              <w:t>配件均要符合国家标准。并能满足使用要求。</w:t>
            </w:r>
          </w:p>
          <w:p w:rsidR="00E46B56" w:rsidRPr="00E60639" w:rsidRDefault="00E46B56" w:rsidP="0030564F">
            <w:pPr>
              <w:spacing w:line="0" w:lineRule="atLeast"/>
              <w:ind w:firstLineChars="200" w:firstLine="360"/>
              <w:jc w:val="left"/>
              <w:rPr>
                <w:rFonts w:ascii="仿宋_GB2312" w:eastAsia="仿宋_GB2312"/>
                <w:color w:val="000000" w:themeColor="text1"/>
                <w:sz w:val="18"/>
                <w:szCs w:val="18"/>
              </w:rPr>
            </w:pPr>
          </w:p>
          <w:p w:rsidR="007D22C2" w:rsidRPr="009C2C32" w:rsidRDefault="007D22C2" w:rsidP="00E60639">
            <w:pPr>
              <w:spacing w:line="0" w:lineRule="atLeast"/>
              <w:ind w:firstLineChars="200" w:firstLine="360"/>
              <w:jc w:val="left"/>
              <w:rPr>
                <w:rFonts w:ascii="宋体" w:hAnsi="宋体" w:cs="Arial"/>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374419" w:rsidRDefault="00547C64" w:rsidP="0030564F">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提供</w:t>
            </w:r>
            <w:r>
              <w:rPr>
                <w:rFonts w:ascii="仿宋_GB2312" w:eastAsia="仿宋_GB2312" w:hAnsi="宋体" w:cs="Arial"/>
                <w:color w:val="000000" w:themeColor="text1"/>
                <w:szCs w:val="21"/>
              </w:rPr>
              <w:t>产品合格证</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w:t>
      </w:r>
      <w:proofErr w:type="gramStart"/>
      <w:r>
        <w:rPr>
          <w:rFonts w:ascii="宋体" w:hAnsi="宋体" w:cs="Arial" w:hint="eastAsia"/>
          <w:sz w:val="24"/>
        </w:rPr>
        <w:t>一栏须填写</w:t>
      </w:r>
      <w:proofErr w:type="gramEnd"/>
      <w:r>
        <w:rPr>
          <w:rFonts w:ascii="宋体" w:hAnsi="宋体" w:cs="Arial" w:hint="eastAsia"/>
          <w:sz w:val="24"/>
        </w:rPr>
        <w:t>“见投标文件第页，第行”字样，标注出证明资料在投标文件中的位置。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w:t>
      </w:r>
      <w:proofErr w:type="gramStart"/>
      <w:r>
        <w:rPr>
          <w:rFonts w:ascii="宋体" w:hAnsi="宋体" w:hint="eastAsia"/>
          <w:sz w:val="24"/>
        </w:rPr>
        <w:t>两个</w:t>
      </w:r>
      <w:proofErr w:type="gramEnd"/>
      <w:r>
        <w:rPr>
          <w:rFonts w:ascii="宋体" w:hAnsi="宋体" w:hint="eastAsia"/>
          <w:sz w:val="24"/>
        </w:rPr>
        <w:t>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w:t>
      </w:r>
      <w:proofErr w:type="gramStart"/>
      <w:r>
        <w:rPr>
          <w:rFonts w:ascii="宋体" w:hAnsi="宋体" w:hint="eastAsia"/>
          <w:sz w:val="24"/>
        </w:rPr>
        <w:t>式参加</w:t>
      </w:r>
      <w:proofErr w:type="gramEnd"/>
      <w:r>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w:t>
      </w:r>
      <w:proofErr w:type="gramStart"/>
      <w:r>
        <w:rPr>
          <w:rFonts w:ascii="宋体" w:hAnsi="宋体" w:cs="Lucida Sans Unicode" w:hint="eastAsia"/>
          <w:sz w:val="24"/>
        </w:rPr>
        <w:t>或召谈判</w:t>
      </w:r>
      <w:proofErr w:type="gramEnd"/>
      <w:r>
        <w:rPr>
          <w:rFonts w:ascii="宋体" w:hAnsi="宋体" w:cs="Lucida Sans Unicode" w:hint="eastAsia"/>
          <w:sz w:val="24"/>
        </w:rPr>
        <w:t>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w:t>
      </w:r>
      <w:proofErr w:type="gramStart"/>
      <w:r>
        <w:rPr>
          <w:rFonts w:ascii="宋体" w:hAnsi="宋体" w:cs="Lucida Sans Unicode" w:hint="eastAsia"/>
          <w:sz w:val="24"/>
        </w:rPr>
        <w:t>有倾</w:t>
      </w:r>
      <w:proofErr w:type="gramEnd"/>
      <w:r>
        <w:rPr>
          <w:rFonts w:ascii="宋体" w:hAnsi="宋体" w:cs="Lucida Sans Unicode" w:hint="eastAsia"/>
          <w:sz w:val="24"/>
        </w:rPr>
        <w:t>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proofErr w:type="gramStart"/>
      <w:r>
        <w:rPr>
          <w:rFonts w:ascii="宋体" w:hAnsi="宋体" w:cs="Arial"/>
          <w:sz w:val="24"/>
        </w:rPr>
        <w:t>购</w:t>
      </w:r>
      <w:r>
        <w:rPr>
          <w:rFonts w:ascii="宋体" w:hAnsi="宋体" w:cs="Arial" w:hint="eastAsia"/>
          <w:sz w:val="24"/>
        </w:rPr>
        <w:t>信息</w:t>
      </w:r>
      <w:proofErr w:type="gramEnd"/>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w:t>
      </w:r>
      <w:proofErr w:type="gramStart"/>
      <w:r>
        <w:rPr>
          <w:rFonts w:ascii="宋体" w:hAnsi="宋体" w:cs="Arial" w:hint="eastAsia"/>
          <w:color w:val="000000"/>
          <w:sz w:val="24"/>
        </w:rPr>
        <w:t>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proofErr w:type="gramEnd"/>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proofErr w:type="gramStart"/>
      <w:r>
        <w:rPr>
          <w:sz w:val="24"/>
        </w:rPr>
        <w:t>选</w:t>
      </w:r>
      <w:r>
        <w:rPr>
          <w:rFonts w:hint="eastAsia"/>
          <w:sz w:val="24"/>
        </w:rPr>
        <w:t>件表</w:t>
      </w:r>
      <w:proofErr w:type="gramEnd"/>
      <w:r>
        <w:rPr>
          <w:rFonts w:hint="eastAsia"/>
          <w:sz w:val="24"/>
        </w:rPr>
        <w:t>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w:t>
      </w:r>
      <w:proofErr w:type="gramStart"/>
      <w:r>
        <w:rPr>
          <w:rFonts w:ascii="宋体" w:hAnsi="宋体" w:cs="Lucida Sans Unicode" w:hint="eastAsia"/>
          <w:sz w:val="24"/>
        </w:rPr>
        <w:t>商法定</w:t>
      </w:r>
      <w:proofErr w:type="gramEnd"/>
      <w:r>
        <w:rPr>
          <w:rFonts w:ascii="宋体" w:hAnsi="宋体" w:cs="Lucida Sans Unicode" w:hint="eastAsia"/>
          <w:sz w:val="24"/>
        </w:rPr>
        <w:t>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Pr>
          <w:rFonts w:ascii="宋体" w:hAnsi="宋体" w:cs="Lucida Sans Unicode" w:hint="eastAsia"/>
          <w:sz w:val="24"/>
        </w:rPr>
        <w:t>统封在</w:t>
      </w:r>
      <w:proofErr w:type="gramEnd"/>
      <w:r>
        <w:rPr>
          <w:rFonts w:ascii="宋体" w:hAnsi="宋体" w:cs="Lucida Sans Unicode" w:hint="eastAsia"/>
          <w:sz w:val="24"/>
        </w:rPr>
        <w:t>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w:t>
      </w:r>
      <w:proofErr w:type="gramStart"/>
      <w:r>
        <w:rPr>
          <w:rFonts w:ascii="宋体" w:hAnsi="宋体" w:cs="Arial" w:hint="eastAsia"/>
          <w:sz w:val="24"/>
        </w:rPr>
        <w:t>商法定</w:t>
      </w:r>
      <w:proofErr w:type="gramEnd"/>
      <w:r>
        <w:rPr>
          <w:rFonts w:ascii="宋体" w:hAnsi="宋体" w:cs="Arial" w:hint="eastAsia"/>
          <w:sz w:val="24"/>
        </w:rPr>
        <w:t>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Pr>
          <w:rFonts w:ascii="宋体" w:hAnsi="宋体" w:cs="Lucida Sans Unicode" w:hint="eastAsia"/>
          <w:sz w:val="24"/>
        </w:rPr>
        <w:t>作出</w:t>
      </w:r>
      <w:proofErr w:type="gramEnd"/>
      <w:r>
        <w:rPr>
          <w:rFonts w:ascii="宋体" w:hAnsi="宋体" w:cs="Lucida Sans Unicode" w:hint="eastAsia"/>
          <w:sz w:val="24"/>
        </w:rPr>
        <w:t>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w:t>
      </w:r>
      <w:proofErr w:type="gramStart"/>
      <w:r>
        <w:rPr>
          <w:rFonts w:ascii="宋体" w:hAnsi="宋体" w:hint="eastAsia"/>
          <w:sz w:val="24"/>
        </w:rPr>
        <w:t>响应性只根据</w:t>
      </w:r>
      <w:proofErr w:type="gramEnd"/>
      <w:r>
        <w:rPr>
          <w:rFonts w:ascii="宋体" w:hAnsi="宋体" w:hint="eastAsia"/>
          <w:sz w:val="24"/>
        </w:rPr>
        <w:t>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w:t>
      </w:r>
      <w:proofErr w:type="gramStart"/>
      <w:r>
        <w:rPr>
          <w:rFonts w:ascii="宋体" w:hAnsi="宋体" w:hint="eastAsia"/>
          <w:sz w:val="24"/>
        </w:rPr>
        <w:t>两</w:t>
      </w:r>
      <w:proofErr w:type="gramEnd"/>
      <w:r>
        <w:rPr>
          <w:rFonts w:ascii="宋体" w:hAnsi="宋体" w:hint="eastAsia"/>
          <w:sz w:val="24"/>
        </w:rPr>
        <w:t>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w:t>
      </w:r>
      <w:proofErr w:type="gramStart"/>
      <w:r>
        <w:rPr>
          <w:rFonts w:ascii="宋体" w:hAnsi="宋体" w:hint="eastAsia"/>
          <w:sz w:val="24"/>
        </w:rPr>
        <w:t>两</w:t>
      </w:r>
      <w:proofErr w:type="gramEnd"/>
      <w:r>
        <w:rPr>
          <w:rFonts w:ascii="宋体" w:hAnsi="宋体" w:hint="eastAsia"/>
          <w:sz w:val="24"/>
        </w:rPr>
        <w:t>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w:t>
      </w:r>
      <w:proofErr w:type="gramStart"/>
      <w:r w:rsidR="00263FC4">
        <w:rPr>
          <w:rFonts w:ascii="宋体" w:hAnsi="宋体" w:hint="eastAsia"/>
          <w:sz w:val="24"/>
        </w:rPr>
        <w:t>作出</w:t>
      </w:r>
      <w:proofErr w:type="gramEnd"/>
      <w:r w:rsidR="00263FC4">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sidR="00263FC4">
        <w:rPr>
          <w:rFonts w:ascii="宋体" w:hAnsi="宋体" w:hint="eastAsia"/>
          <w:sz w:val="24"/>
        </w:rPr>
        <w:t>作出</w:t>
      </w:r>
      <w:proofErr w:type="gramEnd"/>
      <w:r w:rsidR="00263FC4">
        <w:rPr>
          <w:rFonts w:ascii="宋体" w:hAnsi="宋体" w:hint="eastAsia"/>
          <w:sz w:val="24"/>
        </w:rPr>
        <w:t>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w:t>
      </w:r>
      <w:proofErr w:type="gramStart"/>
      <w:r>
        <w:rPr>
          <w:rFonts w:ascii="宋体" w:hAnsi="宋体" w:hint="eastAsia"/>
          <w:sz w:val="24"/>
        </w:rPr>
        <w:t>法按照</w:t>
      </w:r>
      <w:proofErr w:type="gramEnd"/>
      <w:r>
        <w:rPr>
          <w:rFonts w:ascii="宋体" w:hAnsi="宋体" w:hint="eastAsia"/>
          <w:sz w:val="24"/>
        </w:rPr>
        <w:t>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w:t>
      </w:r>
      <w:proofErr w:type="gramStart"/>
      <w:r>
        <w:rPr>
          <w:rFonts w:ascii="宋体" w:hAnsi="宋体" w:hint="eastAsia"/>
          <w:sz w:val="24"/>
        </w:rPr>
        <w:t>审采取</w:t>
      </w:r>
      <w:proofErr w:type="gramEnd"/>
      <w:r>
        <w:rPr>
          <w:rFonts w:ascii="宋体" w:hAnsi="宋体" w:hint="eastAsia"/>
          <w:sz w:val="24"/>
        </w:rPr>
        <w:t>寻求外部证据的方式对供应</w:t>
      </w:r>
      <w:proofErr w:type="gramStart"/>
      <w:r>
        <w:rPr>
          <w:rFonts w:ascii="宋体" w:hAnsi="宋体" w:hint="eastAsia"/>
          <w:sz w:val="24"/>
        </w:rPr>
        <w:t>商履行</w:t>
      </w:r>
      <w:proofErr w:type="gramEnd"/>
      <w:r>
        <w:rPr>
          <w:rFonts w:ascii="宋体" w:hAnsi="宋体" w:hint="eastAsia"/>
          <w:sz w:val="24"/>
        </w:rPr>
        <w:t>政府采购合同的能力（</w:t>
      </w:r>
      <w:proofErr w:type="gramStart"/>
      <w:r>
        <w:rPr>
          <w:rFonts w:ascii="宋体" w:hAnsi="宋体" w:hint="eastAsia"/>
          <w:sz w:val="24"/>
        </w:rPr>
        <w:t>即供应</w:t>
      </w:r>
      <w:proofErr w:type="gramEnd"/>
      <w:r>
        <w:rPr>
          <w:rFonts w:ascii="宋体" w:hAnsi="宋体" w:hint="eastAsia"/>
          <w:sz w:val="24"/>
        </w:rPr>
        <w:t>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w:t>
      </w:r>
      <w:proofErr w:type="gramStart"/>
      <w:r>
        <w:rPr>
          <w:rFonts w:ascii="宋体" w:hAnsi="宋体" w:hint="eastAsia"/>
          <w:sz w:val="24"/>
        </w:rPr>
        <w:t>按排</w:t>
      </w:r>
      <w:proofErr w:type="gramEnd"/>
      <w:r>
        <w:rPr>
          <w:rFonts w:ascii="宋体" w:hAnsi="宋体" w:hint="eastAsia"/>
          <w:sz w:val="24"/>
        </w:rPr>
        <w:t>序依次对其他候选成交供应</w:t>
      </w:r>
      <w:proofErr w:type="gramStart"/>
      <w:r>
        <w:rPr>
          <w:rFonts w:ascii="宋体" w:hAnsi="宋体" w:hint="eastAsia"/>
          <w:sz w:val="24"/>
        </w:rPr>
        <w:t>商能否</w:t>
      </w:r>
      <w:proofErr w:type="gramEnd"/>
      <w:r>
        <w:rPr>
          <w:rFonts w:ascii="宋体" w:hAnsi="宋体" w:hint="eastAsia"/>
          <w:sz w:val="24"/>
        </w:rPr>
        <w:t>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w:t>
      </w:r>
      <w:proofErr w:type="gramStart"/>
      <w:r>
        <w:rPr>
          <w:rFonts w:ascii="宋体" w:hAnsi="宋体" w:cs="宋体" w:hint="eastAsia"/>
          <w:kern w:val="0"/>
          <w:sz w:val="24"/>
        </w:rPr>
        <w:t>标供应</w:t>
      </w:r>
      <w:proofErr w:type="gramEnd"/>
      <w:r>
        <w:rPr>
          <w:rFonts w:ascii="宋体" w:hAnsi="宋体" w:cs="宋体" w:hint="eastAsia"/>
          <w:kern w:val="0"/>
          <w:sz w:val="24"/>
        </w:rPr>
        <w:t>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w:t>
      </w:r>
      <w:proofErr w:type="gramStart"/>
      <w:r>
        <w:rPr>
          <w:rFonts w:hint="eastAsia"/>
          <w:sz w:val="24"/>
          <w:szCs w:val="24"/>
        </w:rPr>
        <w:t>作出</w:t>
      </w:r>
      <w:proofErr w:type="gramEnd"/>
      <w:r>
        <w:rPr>
          <w:rFonts w:hint="eastAsia"/>
          <w:sz w:val="24"/>
          <w:szCs w:val="24"/>
        </w:rPr>
        <w:t>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w:t>
      </w:r>
      <w:proofErr w:type="gramStart"/>
      <w:r>
        <w:rPr>
          <w:rFonts w:hint="eastAsia"/>
          <w:sz w:val="24"/>
          <w:szCs w:val="24"/>
        </w:rPr>
        <w:t>作出</w:t>
      </w:r>
      <w:proofErr w:type="gramEnd"/>
      <w:r>
        <w:rPr>
          <w:rFonts w:hint="eastAsia"/>
          <w:sz w:val="24"/>
          <w:szCs w:val="24"/>
        </w:rPr>
        <w:t>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w:t>
      </w:r>
      <w:proofErr w:type="gramStart"/>
      <w:r>
        <w:rPr>
          <w:rFonts w:ascii="宋体" w:hAnsi="宋体" w:hint="eastAsia"/>
          <w:sz w:val="24"/>
        </w:rPr>
        <w:t>担费用</w:t>
      </w:r>
      <w:proofErr w:type="gramEnd"/>
      <w:r>
        <w:rPr>
          <w:rFonts w:ascii="宋体" w:hAnsi="宋体" w:hint="eastAsia"/>
          <w:sz w:val="24"/>
        </w:rPr>
        <w:t>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Pr>
          <w:rFonts w:ascii="宋体" w:hAnsi="宋体" w:cs="Arial" w:hint="eastAsia"/>
          <w:sz w:val="24"/>
        </w:rPr>
        <w:t>本保证</w:t>
      </w:r>
      <w:proofErr w:type="gramEnd"/>
      <w:r>
        <w:rPr>
          <w:rFonts w:ascii="宋体" w:hAnsi="宋体" w:cs="Arial" w:hint="eastAsia"/>
          <w:sz w:val="24"/>
        </w:rPr>
        <w:t>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Pr>
          <w:rFonts w:ascii="宋体" w:hAnsi="宋体" w:hint="eastAsia"/>
          <w:sz w:val="24"/>
        </w:rPr>
        <w:t>期重新</w:t>
      </w:r>
      <w:proofErr w:type="gramEnd"/>
      <w:r>
        <w:rPr>
          <w:rFonts w:ascii="宋体" w:hAnsi="宋体" w:hint="eastAsia"/>
          <w:sz w:val="24"/>
        </w:rPr>
        <w:t>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w:t>
      </w:r>
      <w:proofErr w:type="gramStart"/>
      <w:r>
        <w:rPr>
          <w:rFonts w:ascii="宋体" w:hAnsi="宋体" w:hint="eastAsia"/>
          <w:b/>
          <w:sz w:val="24"/>
        </w:rPr>
        <w:t>辽财采</w:t>
      </w:r>
      <w:proofErr w:type="gramEnd"/>
      <w:r>
        <w:rPr>
          <w:rFonts w:ascii="宋体" w:hAnsi="宋体" w:hint="eastAsia"/>
          <w:b/>
          <w:sz w:val="24"/>
        </w:rPr>
        <w:t>〔</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w:t>
      </w:r>
      <w:proofErr w:type="gramStart"/>
      <w:r>
        <w:rPr>
          <w:rFonts w:ascii="宋体" w:hAnsi="宋体" w:cs="Arial" w:hint="eastAsia"/>
          <w:sz w:val="24"/>
        </w:rPr>
        <w:t>交货仍</w:t>
      </w:r>
      <w:proofErr w:type="gramEnd"/>
      <w:r>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w:t>
      </w:r>
      <w:proofErr w:type="gramStart"/>
      <w:r>
        <w:rPr>
          <w:rFonts w:ascii="宋体" w:hAnsi="宋体" w:cs="Arial" w:hint="eastAsia"/>
          <w:sz w:val="24"/>
        </w:rPr>
        <w:t>物类似</w:t>
      </w:r>
      <w:proofErr w:type="gramEnd"/>
      <w:r>
        <w:rPr>
          <w:rFonts w:ascii="宋体" w:hAnsi="宋体" w:cs="Arial" w:hint="eastAsia"/>
          <w:sz w:val="24"/>
        </w:rPr>
        <w:t>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w:t>
      </w:r>
      <w:proofErr w:type="gramStart"/>
      <w:r>
        <w:rPr>
          <w:rFonts w:ascii="宋体" w:hAnsi="宋体" w:cs="Arial" w:hint="eastAsia"/>
          <w:sz w:val="24"/>
        </w:rPr>
        <w:t>供方法</w:t>
      </w:r>
      <w:proofErr w:type="gramEnd"/>
      <w:r>
        <w:rPr>
          <w:rFonts w:ascii="宋体" w:hAnsi="宋体" w:cs="Arial" w:hint="eastAsia"/>
          <w:sz w:val="24"/>
        </w:rPr>
        <w:t>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206D" w:rsidRDefault="00E3206D" w:rsidP="0019428D">
      <w:r>
        <w:separator/>
      </w:r>
    </w:p>
  </w:endnote>
  <w:endnote w:type="continuationSeparator" w:id="0">
    <w:p w:rsidR="00E3206D" w:rsidRDefault="00E3206D"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639" w:rsidRDefault="00E60639">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E60639" w:rsidRDefault="00E60639">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639" w:rsidRDefault="00E60639">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547C64">
      <w:rPr>
        <w:rStyle w:val="af"/>
        <w:noProof/>
      </w:rPr>
      <w:t>10</w:t>
    </w:r>
    <w:r>
      <w:rPr>
        <w:rStyle w:val="af"/>
      </w:rPr>
      <w:fldChar w:fldCharType="end"/>
    </w:r>
  </w:p>
  <w:p w:rsidR="00E60639" w:rsidRDefault="00E60639">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639" w:rsidRDefault="00E60639">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547C64">
      <w:rPr>
        <w:rStyle w:val="af"/>
        <w:noProof/>
      </w:rPr>
      <w:t>1</w:t>
    </w:r>
    <w:r>
      <w:rPr>
        <w:rStyle w:val="af"/>
      </w:rPr>
      <w:fldChar w:fldCharType="end"/>
    </w:r>
  </w:p>
  <w:p w:rsidR="00E60639" w:rsidRDefault="00E60639">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639" w:rsidRDefault="00E60639">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206D" w:rsidRDefault="00E3206D" w:rsidP="0019428D">
      <w:r>
        <w:separator/>
      </w:r>
    </w:p>
  </w:footnote>
  <w:footnote w:type="continuationSeparator" w:id="0">
    <w:p w:rsidR="00E3206D" w:rsidRDefault="00E3206D"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639" w:rsidRDefault="00E60639">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E60639" w:rsidRDefault="00E60639">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639" w:rsidRDefault="00E60639">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639" w:rsidRDefault="00E60639">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47C64"/>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BE4"/>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06D"/>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0639"/>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
      <w:docPartPr>
        <w:name w:val="2FAFEC09DC1B43EA94115CFE86BD487E"/>
        <w:category>
          <w:name w:val="常规"/>
          <w:gallery w:val="placeholder"/>
        </w:category>
        <w:types>
          <w:type w:val="bbPlcHdr"/>
        </w:types>
        <w:behaviors>
          <w:behavior w:val="content"/>
        </w:behaviors>
        <w:guid w:val="{AA312765-1821-4ECE-A58E-36F6D25EEE62}"/>
      </w:docPartPr>
      <w:docPartBody>
        <w:p w:rsidR="004905AD" w:rsidRDefault="004905AD" w:rsidP="004905AD">
          <w:pPr>
            <w:pStyle w:val="2FAFEC09DC1B43EA94115CFE86BD487E"/>
          </w:pPr>
          <w:r w:rsidRPr="00695BDE">
            <w:rPr>
              <w:rStyle w:val="a3"/>
              <w:rFonts w:hint="eastAsia"/>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F7E63"/>
    <w:rsid w:val="001C2397"/>
    <w:rsid w:val="001E2F01"/>
    <w:rsid w:val="002D31E5"/>
    <w:rsid w:val="002F283E"/>
    <w:rsid w:val="00361F8C"/>
    <w:rsid w:val="00434306"/>
    <w:rsid w:val="004905AD"/>
    <w:rsid w:val="00506C44"/>
    <w:rsid w:val="00512665"/>
    <w:rsid w:val="005374A1"/>
    <w:rsid w:val="00563C22"/>
    <w:rsid w:val="00574E26"/>
    <w:rsid w:val="005E4374"/>
    <w:rsid w:val="006725C1"/>
    <w:rsid w:val="007673A6"/>
    <w:rsid w:val="00937819"/>
    <w:rsid w:val="009743E2"/>
    <w:rsid w:val="009A012B"/>
    <w:rsid w:val="009E261C"/>
    <w:rsid w:val="00A730CD"/>
    <w:rsid w:val="00BF5649"/>
    <w:rsid w:val="00C06BFB"/>
    <w:rsid w:val="00DC25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905AD"/>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 w:type="paragraph" w:customStyle="1" w:styleId="2FAFEC09DC1B43EA94115CFE86BD487E">
    <w:name w:val="2FAFEC09DC1B43EA94115CFE86BD487E"/>
    <w:rsid w:val="004905AD"/>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3286BC-78F0-4384-B679-1007A8E06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42</Pages>
  <Words>3583</Words>
  <Characters>20427</Characters>
  <Application>Microsoft Office Word</Application>
  <DocSecurity>0</DocSecurity>
  <Lines>170</Lines>
  <Paragraphs>47</Paragraphs>
  <ScaleCrop>false</ScaleCrop>
  <Company>Strong</Company>
  <LinksUpToDate>false</LinksUpToDate>
  <CharactersWithSpaces>23963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Windows 用户</cp:lastModifiedBy>
  <cp:revision>34</cp:revision>
  <cp:lastPrinted>2020-06-17T03:13:00Z</cp:lastPrinted>
  <dcterms:created xsi:type="dcterms:W3CDTF">2017-11-06T01:02:00Z</dcterms:created>
  <dcterms:modified xsi:type="dcterms:W3CDTF">2020-06-17T06:28:00Z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