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537061">
        <w:rPr>
          <w:rFonts w:ascii="宋体" w:hAnsi="宋体"/>
          <w:b/>
          <w:color w:val="000000"/>
          <w:kern w:val="0"/>
          <w:sz w:val="32"/>
          <w:szCs w:val="32"/>
          <w:u w:val="single"/>
        </w:rPr>
        <w:t>2020</w:t>
      </w:r>
      <w:r w:rsidR="0086287A" w:rsidRPr="0086287A">
        <w:rPr>
          <w:rFonts w:ascii="宋体" w:hAnsi="宋体" w:hint="eastAsia"/>
          <w:b/>
          <w:color w:val="000000"/>
          <w:kern w:val="0"/>
          <w:sz w:val="32"/>
          <w:szCs w:val="32"/>
          <w:u w:val="single"/>
        </w:rPr>
        <w:t>年</w:t>
      </w:r>
      <w:r w:rsidR="0086287A">
        <w:rPr>
          <w:rFonts w:ascii="宋体" w:hAnsi="宋体" w:hint="eastAsia"/>
          <w:b/>
          <w:color w:val="000000"/>
          <w:kern w:val="0"/>
          <w:sz w:val="32"/>
          <w:szCs w:val="32"/>
          <w:u w:val="single"/>
        </w:rPr>
        <w:t>消防设施维修、维护</w:t>
      </w:r>
      <w:r w:rsidR="00605793">
        <w:rPr>
          <w:rFonts w:ascii="宋体" w:hAnsi="宋体" w:hint="eastAsia"/>
          <w:b/>
          <w:color w:val="000000"/>
          <w:kern w:val="0"/>
          <w:sz w:val="32"/>
          <w:szCs w:val="32"/>
          <w:u w:val="single"/>
        </w:rPr>
        <w:t xml:space="preserve">     </w:t>
      </w:r>
    </w:p>
    <w:p w:rsidR="0019428D" w:rsidRPr="00B63D86"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00B63D86" w:rsidRPr="00B63D86">
        <w:rPr>
          <w:rFonts w:ascii="宋体" w:hAnsi="宋体" w:hint="eastAsia"/>
          <w:b/>
          <w:color w:val="000000"/>
          <w:kern w:val="0"/>
          <w:sz w:val="32"/>
          <w:szCs w:val="32"/>
          <w:u w:val="single"/>
        </w:rPr>
        <w:t xml:space="preserve">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86287A">
        <w:rPr>
          <w:rFonts w:ascii="宋体" w:hAnsi="宋体" w:hint="eastAsia"/>
          <w:b/>
          <w:color w:val="000000"/>
          <w:kern w:val="0"/>
          <w:sz w:val="32"/>
          <w:szCs w:val="32"/>
          <w:u w:val="single"/>
        </w:rPr>
        <w:t xml:space="preserve">  </w:t>
      </w:r>
      <w:r w:rsidR="00605793">
        <w:rPr>
          <w:rFonts w:ascii="宋体" w:hAnsi="宋体" w:hint="eastAsia"/>
          <w:b/>
          <w:color w:val="000000"/>
          <w:kern w:val="0"/>
          <w:sz w:val="32"/>
          <w:szCs w:val="32"/>
          <w:u w:val="single"/>
        </w:rPr>
        <w:t xml:space="preserve"> </w:t>
      </w:r>
      <w:r w:rsidR="00B63D86" w:rsidRPr="00B63D86">
        <w:rPr>
          <w:rFonts w:ascii="宋体" w:hAnsi="宋体"/>
          <w:b/>
          <w:color w:val="000000"/>
          <w:kern w:val="0"/>
          <w:sz w:val="32"/>
          <w:szCs w:val="32"/>
          <w:u w:val="single"/>
        </w:rPr>
        <w:t>LNCJXYCG</w:t>
      </w:r>
      <w:r w:rsidR="00537061" w:rsidRPr="00537061">
        <w:rPr>
          <w:rFonts w:ascii="宋体" w:hAnsi="宋体"/>
          <w:b/>
          <w:color w:val="000000"/>
          <w:kern w:val="0"/>
          <w:sz w:val="32"/>
          <w:szCs w:val="32"/>
          <w:u w:val="single"/>
        </w:rPr>
        <w:t>CG202005018X</w:t>
      </w:r>
      <w:r w:rsidR="00537061">
        <w:rPr>
          <w:rFonts w:ascii="宋体" w:hAnsi="宋体" w:hint="eastAsia"/>
          <w:b/>
          <w:color w:val="000000"/>
          <w:kern w:val="0"/>
          <w:sz w:val="32"/>
          <w:szCs w:val="32"/>
          <w:u w:val="single"/>
        </w:rPr>
        <w:t>-</w:t>
      </w:r>
      <w:r w:rsidR="00537061">
        <w:rPr>
          <w:rFonts w:ascii="宋体" w:hAnsi="宋体"/>
          <w:b/>
          <w:color w:val="000000"/>
          <w:kern w:val="0"/>
          <w:sz w:val="32"/>
          <w:szCs w:val="32"/>
          <w:u w:val="single"/>
        </w:rPr>
        <w:t>0304</w:t>
      </w:r>
      <w:r w:rsidR="00605793">
        <w:rPr>
          <w:rFonts w:ascii="宋体" w:hAnsi="宋体" w:hint="eastAsia"/>
          <w:b/>
          <w:color w:val="000000"/>
          <w:kern w:val="0"/>
          <w:sz w:val="32"/>
          <w:szCs w:val="32"/>
          <w:u w:val="single"/>
        </w:rPr>
        <w:t xml:space="preserve"> </w:t>
      </w:r>
      <w:r w:rsidR="00B63D86">
        <w:rPr>
          <w:rFonts w:ascii="宋体" w:hAnsi="宋体"/>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86287A">
        <w:rPr>
          <w:rFonts w:ascii="宋体" w:hAnsi="宋体"/>
          <w:b/>
          <w:sz w:val="32"/>
          <w:szCs w:val="32"/>
          <w:u w:val="single"/>
        </w:rPr>
        <w:t>20</w:t>
      </w:r>
      <w:r w:rsidR="00537061">
        <w:rPr>
          <w:rFonts w:ascii="宋体" w:hAnsi="宋体"/>
          <w:b/>
          <w:sz w:val="32"/>
          <w:szCs w:val="32"/>
          <w:u w:val="single"/>
        </w:rPr>
        <w:t>20</w:t>
      </w:r>
      <w:r w:rsidR="00B63D86">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B63D86">
        <w:rPr>
          <w:rFonts w:ascii="宋体" w:hAnsi="宋体"/>
          <w:b/>
          <w:sz w:val="32"/>
          <w:szCs w:val="32"/>
          <w:u w:val="single"/>
        </w:rPr>
        <w:t xml:space="preserve"> </w:t>
      </w:r>
      <w:r w:rsidR="00605793">
        <w:rPr>
          <w:rFonts w:ascii="宋体" w:hAnsi="宋体" w:hint="eastAsia"/>
          <w:b/>
          <w:sz w:val="32"/>
          <w:szCs w:val="32"/>
          <w:u w:val="single"/>
        </w:rPr>
        <w:t xml:space="preserve"> </w:t>
      </w:r>
      <w:r w:rsidR="00537061">
        <w:rPr>
          <w:rFonts w:ascii="宋体" w:hAnsi="宋体"/>
          <w:b/>
          <w:sz w:val="32"/>
          <w:szCs w:val="32"/>
          <w:u w:val="single"/>
        </w:rPr>
        <w:t>6</w:t>
      </w:r>
      <w:r w:rsidR="00B63D86">
        <w:rPr>
          <w:rFonts w:ascii="宋体" w:hAnsi="宋体"/>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4F3312">
        <w:rPr>
          <w:rFonts w:ascii="宋体" w:hAnsi="宋体"/>
          <w:color w:val="000000"/>
          <w:sz w:val="24"/>
          <w:u w:val="single"/>
        </w:rPr>
        <w:t>2020</w:t>
      </w:r>
      <w:r w:rsidR="0086287A" w:rsidRPr="0086287A">
        <w:rPr>
          <w:rFonts w:ascii="宋体" w:hAnsi="宋体"/>
          <w:color w:val="000000"/>
          <w:sz w:val="24"/>
          <w:u w:val="single"/>
        </w:rPr>
        <w:t>年</w:t>
      </w:r>
      <w:r w:rsidR="00B63D86" w:rsidRPr="0086287A">
        <w:rPr>
          <w:rFonts w:ascii="宋体" w:hAnsi="宋体" w:cs="Lucida Sans Unicode" w:hint="eastAsia"/>
          <w:sz w:val="24"/>
          <w:u w:val="single"/>
        </w:rPr>
        <w:t>消防设施</w:t>
      </w:r>
      <w:r w:rsidR="0086287A" w:rsidRPr="0086287A">
        <w:rPr>
          <w:rFonts w:ascii="宋体" w:hAnsi="宋体" w:cs="Lucida Sans Unicode" w:hint="eastAsia"/>
          <w:sz w:val="24"/>
          <w:u w:val="single"/>
        </w:rPr>
        <w:t>维修、维护</w:t>
      </w:r>
      <w:r w:rsidRPr="0086287A">
        <w:rPr>
          <w:rFonts w:ascii="宋体" w:hAnsi="宋体" w:cs="Lucida Sans Unicode" w:hint="eastAsia"/>
          <w:sz w:val="24"/>
          <w:u w:val="single"/>
        </w:rPr>
        <w:t>项目</w:t>
      </w:r>
      <w:r>
        <w:rPr>
          <w:rFonts w:ascii="宋体" w:hAnsi="宋体" w:cs="Lucida Sans Unicode" w:hint="eastAsia"/>
          <w:sz w:val="24"/>
        </w:rPr>
        <w:t>（</w:t>
      </w:r>
      <w:r>
        <w:rPr>
          <w:rFonts w:ascii="宋体" w:hAnsi="宋体" w:hint="eastAsia"/>
          <w:color w:val="000000"/>
          <w:sz w:val="24"/>
        </w:rPr>
        <w:t>招标项目编号：</w:t>
      </w:r>
      <w:r w:rsidR="005A1F0F">
        <w:rPr>
          <w:rFonts w:ascii="宋体" w:hAnsi="宋体" w:cs="Lucida Sans Unicode"/>
          <w:sz w:val="24"/>
          <w:u w:val="single"/>
        </w:rPr>
        <w:t>LNCJXYCG</w:t>
      </w:r>
      <w:bookmarkStart w:id="0" w:name="_GoBack"/>
      <w:bookmarkEnd w:id="0"/>
      <w:r w:rsidR="004F3312" w:rsidRPr="004F3312">
        <w:rPr>
          <w:rFonts w:ascii="宋体" w:hAnsi="宋体" w:cs="Lucida Sans Unicode"/>
          <w:sz w:val="24"/>
          <w:u w:val="single"/>
        </w:rPr>
        <w:t>202005018X-0304</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1843"/>
        <w:gridCol w:w="1559"/>
        <w:gridCol w:w="1843"/>
      </w:tblGrid>
      <w:tr w:rsidR="004B0171" w:rsidRPr="0067125F" w:rsidTr="00537061">
        <w:trPr>
          <w:trHeight w:val="349"/>
        </w:trPr>
        <w:tc>
          <w:tcPr>
            <w:tcW w:w="709" w:type="dxa"/>
            <w:vAlign w:val="center"/>
          </w:tcPr>
          <w:p w:rsidR="004B0171" w:rsidRPr="0067125F" w:rsidRDefault="004B0171" w:rsidP="00B63D86">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977" w:type="dxa"/>
            <w:vAlign w:val="center"/>
          </w:tcPr>
          <w:p w:rsidR="004B0171" w:rsidRPr="0067125F" w:rsidRDefault="004B0171" w:rsidP="00B63D86">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1843" w:type="dxa"/>
            <w:vAlign w:val="center"/>
          </w:tcPr>
          <w:p w:rsidR="004B0171" w:rsidRPr="0067125F" w:rsidRDefault="004B0171" w:rsidP="00B63D86">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559" w:type="dxa"/>
            <w:vAlign w:val="center"/>
          </w:tcPr>
          <w:p w:rsidR="004B0171" w:rsidRPr="0067125F" w:rsidRDefault="004B0171" w:rsidP="00B63D86">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843" w:type="dxa"/>
            <w:vAlign w:val="center"/>
          </w:tcPr>
          <w:p w:rsidR="004B0171" w:rsidRPr="0067125F" w:rsidRDefault="004B0171" w:rsidP="00B63D86">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537061">
        <w:trPr>
          <w:trHeight w:val="414"/>
        </w:trPr>
        <w:tc>
          <w:tcPr>
            <w:tcW w:w="709" w:type="dxa"/>
            <w:vAlign w:val="center"/>
          </w:tcPr>
          <w:p w:rsidR="004B0171" w:rsidRPr="0067125F" w:rsidRDefault="004B0171" w:rsidP="00B63D86">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977" w:type="dxa"/>
            <w:vAlign w:val="center"/>
          </w:tcPr>
          <w:p w:rsidR="004B0171" w:rsidRPr="0067125F" w:rsidRDefault="005A1F0F" w:rsidP="00B63D86">
            <w:pPr>
              <w:widowControl/>
              <w:jc w:val="center"/>
              <w:textAlignment w:val="center"/>
              <w:rPr>
                <w:rFonts w:ascii="宋体" w:hAnsi="宋体"/>
                <w:color w:val="000000"/>
                <w:szCs w:val="21"/>
              </w:rPr>
            </w:pPr>
            <w:r>
              <w:rPr>
                <w:rFonts w:ascii="宋体" w:hAnsi="宋体"/>
                <w:color w:val="000000"/>
                <w:szCs w:val="21"/>
              </w:rPr>
              <w:t>LNCJXYCG</w:t>
            </w:r>
            <w:r w:rsidR="00537061" w:rsidRPr="00537061">
              <w:rPr>
                <w:rFonts w:ascii="宋体" w:hAnsi="宋体"/>
                <w:color w:val="000000"/>
                <w:szCs w:val="21"/>
              </w:rPr>
              <w:t>202005018X-0304</w:t>
            </w:r>
          </w:p>
        </w:tc>
        <w:tc>
          <w:tcPr>
            <w:tcW w:w="1843" w:type="dxa"/>
            <w:vAlign w:val="center"/>
          </w:tcPr>
          <w:p w:rsidR="004B0171" w:rsidRPr="0067125F" w:rsidRDefault="00537061" w:rsidP="004B0171">
            <w:pPr>
              <w:widowControl/>
              <w:jc w:val="center"/>
              <w:textAlignment w:val="center"/>
              <w:rPr>
                <w:rFonts w:ascii="宋体" w:hAnsi="宋体"/>
                <w:color w:val="000000"/>
                <w:sz w:val="24"/>
              </w:rPr>
            </w:pPr>
            <w:r>
              <w:rPr>
                <w:rFonts w:ascii="宋体" w:hAnsi="宋体"/>
                <w:color w:val="000000"/>
                <w:sz w:val="24"/>
              </w:rPr>
              <w:t>2020</w:t>
            </w:r>
            <w:r w:rsidR="0086287A">
              <w:rPr>
                <w:rFonts w:ascii="宋体" w:hAnsi="宋体" w:hint="eastAsia"/>
                <w:color w:val="000000"/>
                <w:sz w:val="24"/>
              </w:rPr>
              <w:t>年消防设施维修、维护</w:t>
            </w:r>
          </w:p>
        </w:tc>
        <w:tc>
          <w:tcPr>
            <w:tcW w:w="1559" w:type="dxa"/>
            <w:vAlign w:val="center"/>
          </w:tcPr>
          <w:p w:rsidR="004B0171" w:rsidRPr="0067125F" w:rsidRDefault="00B63D86" w:rsidP="00B63D86">
            <w:pPr>
              <w:widowControl/>
              <w:jc w:val="center"/>
              <w:textAlignment w:val="center"/>
              <w:rPr>
                <w:rFonts w:ascii="宋体" w:hAnsi="宋体"/>
                <w:color w:val="000000"/>
                <w:sz w:val="24"/>
              </w:rPr>
            </w:pPr>
            <w:r>
              <w:rPr>
                <w:rFonts w:ascii="宋体" w:hAnsi="宋体" w:hint="eastAsia"/>
                <w:color w:val="000000"/>
                <w:sz w:val="24"/>
              </w:rPr>
              <w:t>1项</w:t>
            </w:r>
          </w:p>
        </w:tc>
        <w:tc>
          <w:tcPr>
            <w:tcW w:w="1843" w:type="dxa"/>
            <w:vAlign w:val="center"/>
          </w:tcPr>
          <w:p w:rsidR="004B0171" w:rsidRPr="0067125F" w:rsidRDefault="00B63D86" w:rsidP="0086287A">
            <w:pPr>
              <w:widowControl/>
              <w:jc w:val="center"/>
              <w:textAlignment w:val="center"/>
              <w:rPr>
                <w:rFonts w:ascii="宋体" w:hAnsi="宋体"/>
                <w:color w:val="000000"/>
                <w:sz w:val="24"/>
              </w:rPr>
            </w:pPr>
            <w:r>
              <w:rPr>
                <w:rFonts w:ascii="宋体" w:hAnsi="宋体" w:hint="eastAsia"/>
                <w:color w:val="000000"/>
                <w:sz w:val="24"/>
              </w:rPr>
              <w:t>1</w:t>
            </w:r>
            <w:r w:rsidR="0086287A">
              <w:rPr>
                <w:rFonts w:ascii="宋体" w:hAnsi="宋体"/>
                <w:color w:val="000000"/>
                <w:sz w:val="24"/>
              </w:rPr>
              <w:t>0</w:t>
            </w:r>
            <w:r>
              <w:rPr>
                <w:rFonts w:ascii="宋体" w:hAnsi="宋体" w:hint="eastAsia"/>
                <w:color w:val="000000"/>
                <w:sz w:val="24"/>
              </w:rPr>
              <w:t>0000</w:t>
            </w:r>
            <w:r w:rsidR="004F3312">
              <w:rPr>
                <w:rFonts w:ascii="宋体" w:hAnsi="宋体"/>
                <w:color w:val="000000"/>
                <w:sz w:val="24"/>
              </w:rPr>
              <w:t>.00</w:t>
            </w:r>
            <w:r>
              <w:rPr>
                <w:rFonts w:ascii="宋体" w:hAnsi="宋体" w:hint="eastAsia"/>
                <w:color w:val="000000"/>
                <w:sz w:val="24"/>
              </w:rPr>
              <w:t>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B63D86">
        <w:rPr>
          <w:rFonts w:ascii="宋体" w:hAnsi="宋体" w:cs="宋体"/>
          <w:sz w:val="24"/>
          <w:u w:val="single"/>
        </w:rPr>
        <w:t>1</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B63D86" w:rsidRDefault="00B63D86" w:rsidP="00B63D86">
      <w:pPr>
        <w:widowControl/>
        <w:numPr>
          <w:ilvl w:val="0"/>
          <w:numId w:val="2"/>
        </w:numPr>
        <w:shd w:val="clear" w:color="auto" w:fill="FFFFFF"/>
        <w:spacing w:line="560" w:lineRule="atLeast"/>
        <w:jc w:val="left"/>
        <w:rPr>
          <w:rFonts w:ascii="宋体" w:hAnsi="宋体" w:cs="Arial"/>
          <w:kern w:val="0"/>
          <w:sz w:val="24"/>
        </w:rPr>
      </w:pPr>
      <w:r w:rsidRPr="00B63D86">
        <w:rPr>
          <w:rFonts w:ascii="宋体" w:hAnsi="宋体" w:cs="Arial" w:hint="eastAsia"/>
          <w:kern w:val="0"/>
          <w:sz w:val="24"/>
        </w:rPr>
        <w:t>具有国家承认的一级消防资质，能够严格按照上级消防部门要求对消防设施、系统进行专业的检测、维护、保养，能够提供具有正规检测资质的检测报告。</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4B0171" w:rsidRDefault="00B63D86"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4B0171" w:rsidRDefault="00537061" w:rsidP="00537061">
      <w:pPr>
        <w:widowControl/>
        <w:shd w:val="clear" w:color="auto" w:fill="FFFFFF"/>
        <w:spacing w:line="560" w:lineRule="atLeast"/>
        <w:ind w:leftChars="100" w:left="450" w:hangingChars="100" w:hanging="240"/>
        <w:jc w:val="left"/>
        <w:rPr>
          <w:rFonts w:ascii="宋体" w:hAnsi="宋体" w:cs="Arial"/>
          <w:b/>
          <w:bCs/>
          <w:kern w:val="0"/>
          <w:sz w:val="24"/>
        </w:rPr>
      </w:pPr>
      <w:r w:rsidRPr="00537061">
        <w:rPr>
          <w:rFonts w:ascii="宋体" w:hAnsi="宋体" w:hint="eastAsia"/>
          <w:sz w:val="24"/>
        </w:rPr>
        <w:t>即日起至</w:t>
      </w:r>
      <w:r w:rsidRPr="00537061">
        <w:rPr>
          <w:rFonts w:ascii="宋体" w:hAnsi="宋体" w:hint="eastAsia"/>
          <w:sz w:val="24"/>
          <w:u w:val="single"/>
        </w:rPr>
        <w:t>2020年6月23日16:30</w:t>
      </w:r>
      <w:r w:rsidRPr="00537061">
        <w:rPr>
          <w:rFonts w:ascii="宋体" w:hAnsi="宋体" w:hint="eastAsia"/>
          <w:sz w:val="24"/>
        </w:rPr>
        <w:t xml:space="preserve"> (北京时间)，</w:t>
      </w:r>
      <w:r w:rsidRPr="00537061">
        <w:rPr>
          <w:rFonts w:ascii="宋体" w:hAnsi="宋体" w:hint="eastAsia"/>
          <w:b/>
          <w:sz w:val="24"/>
        </w:rPr>
        <w:t>由本公告附件获得电子采购文件</w:t>
      </w:r>
      <w:r w:rsidRPr="00537061">
        <w:rPr>
          <w:rFonts w:ascii="宋体" w:hAnsi="宋体" w:hint="eastAsia"/>
          <w:sz w:val="24"/>
        </w:rPr>
        <w:t>。</w:t>
      </w:r>
      <w:r w:rsidR="00753D02">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537061" w:rsidRDefault="00537061" w:rsidP="004B0171">
      <w:pPr>
        <w:widowControl/>
        <w:shd w:val="clear" w:color="auto" w:fill="FFFFFF"/>
        <w:spacing w:line="560" w:lineRule="atLeast"/>
        <w:ind w:firstLine="480"/>
        <w:jc w:val="left"/>
        <w:rPr>
          <w:rFonts w:ascii="宋体" w:hAnsi="宋体"/>
          <w:sz w:val="24"/>
        </w:rPr>
      </w:pPr>
      <w:r w:rsidRPr="00537061">
        <w:rPr>
          <w:rFonts w:ascii="宋体" w:hAnsi="宋体" w:hint="eastAsia"/>
          <w:sz w:val="24"/>
        </w:rPr>
        <w:t>递交投标文件截止及开标时间：</w:t>
      </w:r>
      <w:r w:rsidRPr="00537061">
        <w:rPr>
          <w:rFonts w:ascii="宋体" w:hAnsi="宋体" w:hint="eastAsia"/>
          <w:sz w:val="24"/>
          <w:u w:val="single"/>
        </w:rPr>
        <w:t xml:space="preserve">2020年6月29日10:00 </w:t>
      </w:r>
      <w:r w:rsidRPr="00537061">
        <w:rPr>
          <w:rFonts w:ascii="宋体" w:hAnsi="宋体" w:hint="eastAsia"/>
          <w:sz w:val="24"/>
        </w:rPr>
        <w:t>(北京时间)；递交投标文件及开标地点：辽宁城市建设职业技术学院（沈阳市沈北新区虎石台开发区蒲硕路88号）图书馆四楼第二会议室，届时请投标人的法定代表人或其授权代表按时参加开标会议。（</w:t>
      </w:r>
      <w:r w:rsidRPr="00537061">
        <w:rPr>
          <w:rFonts w:ascii="宋体" w:hAnsi="宋体" w:hint="eastAsia"/>
          <w:b/>
          <w:sz w:val="24"/>
        </w:rPr>
        <w:t>由于疫情原因，请各位投标人尽量将投标文件邮递至学院</w:t>
      </w:r>
      <w:r w:rsidRPr="00537061">
        <w:rPr>
          <w:rFonts w:ascii="宋体" w:hAnsi="宋体" w:hint="eastAsia"/>
          <w:sz w:val="24"/>
        </w:rPr>
        <w:t>）</w:t>
      </w:r>
    </w:p>
    <w:p w:rsidR="004B0171" w:rsidRDefault="0086287A" w:rsidP="004B0171">
      <w:pPr>
        <w:widowControl/>
        <w:shd w:val="clear" w:color="auto" w:fill="FFFFFF"/>
        <w:spacing w:line="560" w:lineRule="atLeast"/>
        <w:ind w:firstLine="480"/>
        <w:jc w:val="left"/>
        <w:rPr>
          <w:rFonts w:ascii="Arial" w:hAnsi="Arial" w:cs="Arial"/>
          <w:kern w:val="0"/>
          <w:sz w:val="24"/>
        </w:rPr>
      </w:pPr>
      <w:r>
        <w:rPr>
          <w:rFonts w:ascii="宋体" w:hAnsi="宋体" w:hint="eastAsia"/>
          <w:sz w:val="24"/>
        </w:rPr>
        <w:t>资产管理处</w:t>
      </w:r>
      <w:r w:rsidR="004B0171" w:rsidRPr="0009515F">
        <w:rPr>
          <w:rFonts w:ascii="宋体" w:hAnsi="宋体" w:hint="eastAsia"/>
          <w:sz w:val="24"/>
        </w:rPr>
        <w:t>电话：024-88797835   联系人：李老师</w:t>
      </w:r>
    </w:p>
    <w:p w:rsidR="00537061" w:rsidRPr="00671498" w:rsidRDefault="00537061" w:rsidP="0053706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Pr>
          <w:rFonts w:ascii="宋体" w:hAnsi="宋体"/>
          <w:sz w:val="24"/>
        </w:rPr>
        <w:t>9</w:t>
      </w:r>
      <w:r w:rsidRPr="00671498">
        <w:rPr>
          <w:rFonts w:ascii="宋体" w:hAnsi="宋体"/>
          <w:sz w:val="24"/>
        </w:rPr>
        <w:t>7836</w:t>
      </w:r>
    </w:p>
    <w:p w:rsidR="00537061" w:rsidRDefault="00537061" w:rsidP="00537061">
      <w:pPr>
        <w:spacing w:line="360" w:lineRule="auto"/>
        <w:rPr>
          <w:rFonts w:ascii="宋体" w:hAnsi="宋体" w:cs="Arial"/>
          <w:b/>
          <w:bCs/>
          <w:kern w:val="0"/>
          <w:sz w:val="24"/>
        </w:rPr>
      </w:pPr>
    </w:p>
    <w:p w:rsidR="00537061" w:rsidRPr="00D679C1" w:rsidRDefault="00537061" w:rsidP="00537061">
      <w:pPr>
        <w:spacing w:line="360" w:lineRule="auto"/>
        <w:rPr>
          <w:rFonts w:ascii="宋体" w:hAnsi="宋体" w:cs="Lucida Sans Unicode"/>
          <w:sz w:val="24"/>
        </w:rPr>
      </w:pPr>
      <w:r w:rsidRPr="00D679C1">
        <w:rPr>
          <w:rFonts w:ascii="宋体" w:hAnsi="宋体" w:cs="Arial" w:hint="eastAsia"/>
          <w:kern w:val="0"/>
          <w:sz w:val="24"/>
        </w:rPr>
        <w:t>附件：</w:t>
      </w:r>
      <w:r w:rsidRPr="00537061">
        <w:rPr>
          <w:rFonts w:ascii="宋体" w:hAnsi="宋体" w:hint="eastAsia"/>
          <w:color w:val="000000"/>
          <w:sz w:val="24"/>
          <w:u w:val="single"/>
        </w:rPr>
        <w:t>2020年消防设施维护,保养</w:t>
      </w:r>
      <w:r w:rsidRPr="00D679C1">
        <w:rPr>
          <w:rFonts w:ascii="宋体" w:hAnsi="宋体" w:cs="Lucida Sans Unicode" w:hint="eastAsia"/>
          <w:sz w:val="24"/>
        </w:rPr>
        <w:t>项目采购文件</w:t>
      </w:r>
    </w:p>
    <w:p w:rsidR="004B0171" w:rsidRPr="00537061" w:rsidRDefault="004B0171" w:rsidP="004B0171">
      <w:pPr>
        <w:spacing w:line="360" w:lineRule="auto"/>
        <w:rPr>
          <w:rFonts w:ascii="宋体" w:hAnsi="宋体" w:cs="Arial"/>
          <w:b/>
          <w:bCs/>
          <w:kern w:val="0"/>
          <w:sz w:val="24"/>
        </w:rPr>
      </w:pPr>
    </w:p>
    <w:p w:rsidR="0019428D" w:rsidRDefault="0019428D">
      <w:pPr>
        <w:spacing w:line="360" w:lineRule="auto"/>
        <w:rPr>
          <w:rFonts w:ascii="宋体" w:hAnsi="宋体" w:cs="Arial"/>
          <w:b/>
          <w:bCs/>
          <w:kern w:val="0"/>
          <w:sz w:val="24"/>
        </w:rPr>
      </w:pPr>
    </w:p>
    <w:p w:rsidR="00961172" w:rsidRPr="00537061" w:rsidRDefault="00537061" w:rsidP="00537061">
      <w:pPr>
        <w:spacing w:line="360" w:lineRule="auto"/>
        <w:ind w:firstLineChars="2600" w:firstLine="6240"/>
        <w:rPr>
          <w:rFonts w:ascii="宋体" w:hAnsi="宋体" w:cs="Arial"/>
          <w:bCs/>
          <w:kern w:val="0"/>
          <w:sz w:val="24"/>
        </w:rPr>
      </w:pPr>
      <w:r w:rsidRPr="00537061">
        <w:rPr>
          <w:rFonts w:ascii="宋体" w:hAnsi="宋体" w:cs="Arial" w:hint="eastAsia"/>
          <w:bCs/>
          <w:kern w:val="0"/>
          <w:sz w:val="24"/>
        </w:rPr>
        <w:t>2</w:t>
      </w:r>
      <w:r w:rsidRPr="00537061">
        <w:rPr>
          <w:rFonts w:ascii="宋体" w:hAnsi="宋体" w:cs="Arial"/>
          <w:bCs/>
          <w:kern w:val="0"/>
          <w:sz w:val="24"/>
        </w:rPr>
        <w:t>020年</w:t>
      </w:r>
      <w:r w:rsidRPr="00537061">
        <w:rPr>
          <w:rFonts w:ascii="宋体" w:hAnsi="宋体" w:cs="Arial" w:hint="eastAsia"/>
          <w:bCs/>
          <w:kern w:val="0"/>
          <w:sz w:val="24"/>
        </w:rPr>
        <w:t>6月1</w:t>
      </w:r>
      <w:r w:rsidRPr="00537061">
        <w:rPr>
          <w:rFonts w:ascii="宋体" w:hAnsi="宋体" w:cs="Arial"/>
          <w:bCs/>
          <w:kern w:val="0"/>
          <w:sz w:val="24"/>
        </w:rPr>
        <w:t>7日</w:t>
      </w:r>
    </w:p>
    <w:p w:rsidR="00961172" w:rsidRDefault="00961172">
      <w:pPr>
        <w:spacing w:line="360" w:lineRule="auto"/>
        <w:rPr>
          <w:rFonts w:ascii="宋体" w:hAnsi="宋体" w:cs="Arial"/>
          <w:b/>
          <w:bCs/>
          <w:kern w:val="0"/>
          <w:sz w:val="24"/>
        </w:rPr>
      </w:pPr>
    </w:p>
    <w:p w:rsidR="00961172" w:rsidRPr="00537061"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pPr>
              <w:shd w:val="clear" w:color="auto" w:fill="FFFFFF"/>
              <w:jc w:val="center"/>
              <w:rPr>
                <w:rFonts w:ascii="仿宋_GB2312" w:eastAsia="仿宋_GB2312" w:hAnsi="宋体"/>
                <w:kern w:val="0"/>
                <w:szCs w:val="21"/>
              </w:rPr>
            </w:pPr>
            <w:r w:rsidRPr="00222FCE">
              <w:rPr>
                <w:rFonts w:ascii="仿宋_GB2312" w:eastAsia="仿宋_GB2312" w:hAnsi="宋体" w:hint="eastAsia"/>
                <w:kern w:val="0"/>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222FCE" w:rsidRDefault="00537061" w:rsidP="00B63D86">
            <w:pPr>
              <w:shd w:val="clear" w:color="auto" w:fill="FFFFFF"/>
              <w:jc w:val="left"/>
              <w:rPr>
                <w:rFonts w:ascii="仿宋_GB2312" w:eastAsia="仿宋_GB2312" w:hAnsi="宋体"/>
                <w:kern w:val="0"/>
                <w:szCs w:val="21"/>
              </w:rPr>
            </w:pPr>
            <w:r>
              <w:rPr>
                <w:rFonts w:ascii="仿宋_GB2312" w:eastAsia="仿宋_GB2312" w:hAnsi="宋体" w:hint="eastAsia"/>
                <w:kern w:val="0"/>
                <w:szCs w:val="21"/>
              </w:rPr>
              <w:t>2</w:t>
            </w:r>
            <w:r>
              <w:rPr>
                <w:rFonts w:ascii="仿宋_GB2312" w:eastAsia="仿宋_GB2312" w:hAnsi="宋体"/>
                <w:kern w:val="0"/>
                <w:szCs w:val="21"/>
              </w:rPr>
              <w:t>020年学院</w:t>
            </w:r>
            <w:r w:rsidR="00B63D86" w:rsidRPr="00222FCE">
              <w:rPr>
                <w:rFonts w:ascii="仿宋_GB2312" w:eastAsia="仿宋_GB2312" w:hAnsi="宋体" w:hint="eastAsia"/>
                <w:kern w:val="0"/>
                <w:szCs w:val="21"/>
              </w:rPr>
              <w:t>消防设施检测、维护、保养</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pPr>
              <w:shd w:val="clear" w:color="auto" w:fill="FFFFFF"/>
              <w:jc w:val="center"/>
              <w:rPr>
                <w:rFonts w:ascii="仿宋_GB2312" w:eastAsia="仿宋_GB2312" w:hAnsi="宋体"/>
                <w:kern w:val="0"/>
                <w:szCs w:val="21"/>
              </w:rPr>
            </w:pPr>
            <w:r w:rsidRPr="00222FCE">
              <w:rPr>
                <w:rFonts w:ascii="仿宋_GB2312" w:eastAsia="仿宋_GB2312" w:hAnsi="宋体" w:hint="eastAsia"/>
                <w:kern w:val="0"/>
                <w:szCs w:val="21"/>
              </w:rPr>
              <w:t>合格投标人的</w:t>
            </w:r>
          </w:p>
          <w:p w:rsidR="0019428D" w:rsidRPr="00222FCE" w:rsidRDefault="00263FC4">
            <w:pPr>
              <w:shd w:val="clear" w:color="auto" w:fill="FFFFFF"/>
              <w:jc w:val="center"/>
              <w:rPr>
                <w:rFonts w:ascii="仿宋_GB2312" w:eastAsia="仿宋_GB2312" w:hAnsi="宋体"/>
                <w:kern w:val="0"/>
                <w:szCs w:val="21"/>
              </w:rPr>
            </w:pPr>
            <w:r w:rsidRPr="00222FCE">
              <w:rPr>
                <w:rFonts w:ascii="仿宋_GB2312" w:eastAsia="仿宋_GB2312" w:hAnsi="宋体" w:hint="eastAsia"/>
                <w:kern w:val="0"/>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pPr>
              <w:spacing w:line="240" w:lineRule="exact"/>
              <w:rPr>
                <w:rFonts w:ascii="仿宋_GB2312" w:eastAsia="仿宋_GB2312" w:hAnsi="宋体"/>
                <w:kern w:val="0"/>
                <w:szCs w:val="21"/>
              </w:rPr>
            </w:pPr>
            <w:r w:rsidRPr="00222FCE">
              <w:rPr>
                <w:rFonts w:ascii="仿宋_GB2312" w:eastAsia="仿宋_GB2312" w:hAnsi="宋体" w:hint="eastAsia"/>
                <w:kern w:val="0"/>
                <w:szCs w:val="21"/>
              </w:rPr>
              <w:t>详见</w:t>
            </w:r>
            <w:r w:rsidR="00961172" w:rsidRPr="00222FCE">
              <w:rPr>
                <w:rFonts w:ascii="仿宋_GB2312" w:eastAsia="仿宋_GB2312" w:hAnsi="宋体" w:hint="eastAsia"/>
                <w:kern w:val="0"/>
                <w:szCs w:val="21"/>
              </w:rPr>
              <w:t>校内公开招标</w:t>
            </w:r>
            <w:r w:rsidRPr="00222FCE">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pPr>
              <w:shd w:val="clear" w:color="auto" w:fill="FFFFFF"/>
              <w:jc w:val="center"/>
              <w:rPr>
                <w:rFonts w:ascii="仿宋_GB2312" w:eastAsia="仿宋_GB2312" w:hAnsi="宋体"/>
                <w:kern w:val="0"/>
                <w:szCs w:val="21"/>
              </w:rPr>
            </w:pPr>
            <w:r w:rsidRPr="00222FCE">
              <w:rPr>
                <w:rFonts w:ascii="仿宋_GB2312" w:eastAsia="仿宋_GB2312" w:hAnsi="宋体" w:hint="eastAsia"/>
                <w:kern w:val="0"/>
                <w:szCs w:val="21"/>
              </w:rPr>
              <w:t>领取采购文件</w:t>
            </w:r>
          </w:p>
          <w:p w:rsidR="0019428D" w:rsidRPr="00222FCE" w:rsidRDefault="00263FC4">
            <w:pPr>
              <w:shd w:val="clear" w:color="auto" w:fill="FFFFFF"/>
              <w:jc w:val="center"/>
              <w:rPr>
                <w:rFonts w:ascii="仿宋_GB2312" w:eastAsia="仿宋_GB2312" w:hAnsi="宋体"/>
                <w:kern w:val="0"/>
                <w:szCs w:val="21"/>
              </w:rPr>
            </w:pPr>
            <w:r w:rsidRPr="00222FCE">
              <w:rPr>
                <w:rFonts w:ascii="仿宋_GB2312" w:eastAsia="仿宋_GB2312" w:hAnsi="宋体" w:hint="eastAsia"/>
                <w:kern w:val="0"/>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rsidP="00961172">
            <w:pPr>
              <w:widowControl/>
              <w:spacing w:line="400" w:lineRule="exact"/>
              <w:rPr>
                <w:rFonts w:ascii="仿宋_GB2312" w:eastAsia="仿宋_GB2312" w:hAnsi="宋体"/>
                <w:kern w:val="0"/>
                <w:szCs w:val="21"/>
              </w:rPr>
            </w:pPr>
            <w:r w:rsidRPr="00222FCE">
              <w:rPr>
                <w:rFonts w:ascii="仿宋_GB2312" w:eastAsia="仿宋_GB2312" w:hAnsi="宋体" w:hint="eastAsia"/>
                <w:kern w:val="0"/>
                <w:szCs w:val="21"/>
              </w:rPr>
              <w:t>详见</w:t>
            </w:r>
            <w:r w:rsidR="00961172" w:rsidRPr="00222FCE">
              <w:rPr>
                <w:rFonts w:ascii="仿宋_GB2312" w:eastAsia="仿宋_GB2312" w:hAnsi="宋体" w:hint="eastAsia"/>
                <w:kern w:val="0"/>
                <w:szCs w:val="21"/>
              </w:rPr>
              <w:t>校内公开招标</w:t>
            </w:r>
            <w:r w:rsidRPr="00222FCE">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pPr>
              <w:jc w:val="center"/>
              <w:rPr>
                <w:rFonts w:ascii="仿宋_GB2312" w:eastAsia="仿宋_GB2312" w:hAnsi="宋体"/>
                <w:kern w:val="0"/>
                <w:szCs w:val="21"/>
              </w:rPr>
            </w:pPr>
            <w:r w:rsidRPr="00222FCE">
              <w:rPr>
                <w:rFonts w:ascii="仿宋_GB2312" w:eastAsia="仿宋_GB2312" w:hAnsi="宋体" w:hint="eastAsia"/>
                <w:kern w:val="0"/>
                <w:szCs w:val="21"/>
              </w:rPr>
              <w:t>递交投标文件截止及</w:t>
            </w:r>
            <w:r w:rsidR="00961172" w:rsidRPr="00222FCE">
              <w:rPr>
                <w:rFonts w:ascii="仿宋_GB2312" w:eastAsia="仿宋_GB2312" w:hAnsi="宋体" w:hint="eastAsia"/>
                <w:kern w:val="0"/>
                <w:szCs w:val="21"/>
              </w:rPr>
              <w:t>开标</w:t>
            </w:r>
            <w:r w:rsidRPr="00222FCE">
              <w:rPr>
                <w:rFonts w:ascii="仿宋_GB2312" w:eastAsia="仿宋_GB2312" w:hAnsi="宋体" w:hint="eastAsia"/>
                <w:kern w:val="0"/>
                <w:szCs w:val="21"/>
              </w:rPr>
              <w:t>时间，递交投标文件及</w:t>
            </w:r>
            <w:r w:rsidR="00961172" w:rsidRPr="00222FCE">
              <w:rPr>
                <w:rFonts w:ascii="仿宋_GB2312" w:eastAsia="仿宋_GB2312" w:hAnsi="宋体" w:hint="eastAsia"/>
                <w:kern w:val="0"/>
                <w:szCs w:val="21"/>
              </w:rPr>
              <w:t>开标</w:t>
            </w:r>
            <w:r w:rsidRPr="00222FCE">
              <w:rPr>
                <w:rFonts w:ascii="仿宋_GB2312" w:eastAsia="仿宋_GB2312" w:hAnsi="宋体" w:hint="eastAsia"/>
                <w:kern w:val="0"/>
                <w:szCs w:val="21"/>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rsidP="00961172">
            <w:pPr>
              <w:widowControl/>
              <w:spacing w:line="400" w:lineRule="exact"/>
              <w:rPr>
                <w:rFonts w:ascii="仿宋_GB2312" w:eastAsia="仿宋_GB2312" w:hAnsi="宋体"/>
                <w:kern w:val="0"/>
                <w:szCs w:val="21"/>
              </w:rPr>
            </w:pPr>
            <w:r w:rsidRPr="00222FCE">
              <w:rPr>
                <w:rFonts w:ascii="仿宋_GB2312" w:eastAsia="仿宋_GB2312" w:hAnsi="宋体" w:hint="eastAsia"/>
                <w:kern w:val="0"/>
                <w:szCs w:val="21"/>
              </w:rPr>
              <w:t>详见</w:t>
            </w:r>
            <w:r w:rsidR="00961172" w:rsidRPr="00222FCE">
              <w:rPr>
                <w:rFonts w:ascii="仿宋_GB2312" w:eastAsia="仿宋_GB2312" w:hAnsi="宋体" w:hint="eastAsia"/>
                <w:kern w:val="0"/>
                <w:szCs w:val="21"/>
              </w:rPr>
              <w:t>校内公开招标</w:t>
            </w:r>
            <w:r w:rsidRPr="00222FCE">
              <w:rPr>
                <w:rFonts w:ascii="仿宋_GB2312" w:eastAsia="仿宋_GB2312" w:hAnsi="宋体" w:hint="eastAsia"/>
                <w:kern w:val="0"/>
                <w:szCs w:val="21"/>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pPr>
              <w:jc w:val="center"/>
              <w:rPr>
                <w:rFonts w:ascii="仿宋_GB2312" w:eastAsia="仿宋_GB2312" w:hAnsi="宋体"/>
                <w:kern w:val="0"/>
                <w:szCs w:val="21"/>
              </w:rPr>
            </w:pPr>
            <w:r w:rsidRPr="00222FCE">
              <w:rPr>
                <w:rFonts w:ascii="仿宋_GB2312" w:eastAsia="仿宋_GB2312" w:hAnsi="宋体" w:hint="eastAsia"/>
                <w:kern w:val="0"/>
                <w:szCs w:val="21"/>
              </w:rPr>
              <w:t>现场踏勘或</w:t>
            </w:r>
          </w:p>
          <w:p w:rsidR="0019428D" w:rsidRPr="00222FCE" w:rsidRDefault="00263FC4">
            <w:pPr>
              <w:jc w:val="center"/>
              <w:rPr>
                <w:rFonts w:ascii="仿宋_GB2312" w:eastAsia="仿宋_GB2312" w:hAnsi="宋体"/>
                <w:kern w:val="0"/>
                <w:szCs w:val="21"/>
              </w:rPr>
            </w:pPr>
            <w:r w:rsidRPr="00222FCE">
              <w:rPr>
                <w:rFonts w:ascii="仿宋_GB2312" w:eastAsia="仿宋_GB2312" w:hAnsi="宋体" w:hint="eastAsia"/>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537061" w:rsidRPr="00FD1A1F" w:rsidRDefault="00537061" w:rsidP="00537061">
            <w:pPr>
              <w:spacing w:line="240" w:lineRule="exact"/>
              <w:rPr>
                <w:rFonts w:ascii="仿宋_GB2312" w:eastAsia="仿宋_GB2312" w:hAnsi="宋体"/>
                <w:kern w:val="0"/>
                <w:szCs w:val="21"/>
              </w:rPr>
            </w:pPr>
            <w:r w:rsidRPr="00FD1A1F">
              <w:rPr>
                <w:rFonts w:ascii="仿宋_GB2312" w:eastAsia="仿宋_GB2312" w:hAnsi="宋体" w:hint="eastAsia"/>
                <w:kern w:val="0"/>
                <w:szCs w:val="21"/>
              </w:rPr>
              <w:t>本项目</w:t>
            </w:r>
            <w:r w:rsidRPr="00FD1A1F">
              <w:rPr>
                <w:rFonts w:ascii="仿宋_GB2312" w:eastAsia="仿宋_GB2312" w:hAnsi="宋体"/>
                <w:kern w:val="0"/>
                <w:szCs w:val="21"/>
              </w:rPr>
              <w:t>组织</w:t>
            </w:r>
            <w:r>
              <w:rPr>
                <w:rFonts w:ascii="仿宋_GB2312" w:eastAsia="仿宋_GB2312" w:hAnsi="宋体" w:hint="eastAsia"/>
                <w:kern w:val="0"/>
                <w:szCs w:val="21"/>
              </w:rPr>
              <w:t>现场踏勘</w:t>
            </w:r>
          </w:p>
          <w:p w:rsidR="00537061" w:rsidRDefault="00537061" w:rsidP="00537061">
            <w:pPr>
              <w:spacing w:line="240" w:lineRule="exact"/>
              <w:rPr>
                <w:rFonts w:ascii="仿宋_GB2312" w:eastAsia="仿宋_GB2312" w:hAnsi="宋体"/>
                <w:kern w:val="0"/>
                <w:szCs w:val="21"/>
              </w:rPr>
            </w:pPr>
          </w:p>
          <w:p w:rsidR="00537061" w:rsidRPr="00D7014A" w:rsidRDefault="00537061" w:rsidP="00537061">
            <w:pPr>
              <w:spacing w:line="240" w:lineRule="exact"/>
              <w:rPr>
                <w:rFonts w:ascii="仿宋_GB2312" w:eastAsia="仿宋_GB2312" w:hAnsi="宋体"/>
                <w:kern w:val="0"/>
                <w:szCs w:val="21"/>
              </w:rPr>
            </w:pPr>
            <w:r w:rsidRPr="00D7014A">
              <w:rPr>
                <w:rFonts w:ascii="仿宋_GB2312" w:eastAsia="仿宋_GB2312" w:hAnsi="宋体" w:hint="eastAsia"/>
                <w:kern w:val="0"/>
                <w:szCs w:val="21"/>
              </w:rPr>
              <w:t>具体要求及相关事宜如下：</w:t>
            </w:r>
          </w:p>
          <w:p w:rsidR="00537061" w:rsidRPr="00D7014A" w:rsidRDefault="00537061" w:rsidP="00537061">
            <w:pPr>
              <w:spacing w:line="240" w:lineRule="exact"/>
              <w:rPr>
                <w:rFonts w:ascii="仿宋_GB2312" w:eastAsia="仿宋_GB2312" w:hAnsi="宋体"/>
                <w:kern w:val="0"/>
                <w:szCs w:val="21"/>
              </w:rPr>
            </w:pPr>
            <w:r w:rsidRPr="00D7014A">
              <w:rPr>
                <w:rFonts w:ascii="仿宋_GB2312" w:eastAsia="仿宋_GB2312" w:hAnsi="宋体" w:hint="eastAsia"/>
                <w:kern w:val="0"/>
                <w:szCs w:val="21"/>
              </w:rPr>
              <w:t>1、投标人必须参加现场勘察。未参加现场勘察的投标人不得参与投标。</w:t>
            </w:r>
          </w:p>
          <w:p w:rsidR="00537061" w:rsidRPr="00D7014A" w:rsidRDefault="00537061" w:rsidP="00537061">
            <w:pPr>
              <w:spacing w:line="240" w:lineRule="exact"/>
              <w:rPr>
                <w:rFonts w:ascii="仿宋_GB2312" w:eastAsia="仿宋_GB2312" w:hAnsi="宋体"/>
                <w:kern w:val="0"/>
                <w:szCs w:val="21"/>
              </w:rPr>
            </w:pPr>
            <w:r w:rsidRPr="00D7014A">
              <w:rPr>
                <w:rFonts w:ascii="仿宋_GB2312" w:eastAsia="仿宋_GB2312" w:hAnsi="宋体" w:hint="eastAsia"/>
                <w:kern w:val="0"/>
                <w:szCs w:val="21"/>
              </w:rPr>
              <w:t>2、投标人必须按招标文件规定的时间到达勘察现场，其它时间不予接待。</w:t>
            </w:r>
          </w:p>
          <w:p w:rsidR="00537061" w:rsidRPr="00FD1A1F" w:rsidRDefault="00537061" w:rsidP="00537061">
            <w:pPr>
              <w:spacing w:line="240" w:lineRule="exact"/>
              <w:rPr>
                <w:rFonts w:ascii="仿宋_GB2312" w:eastAsia="仿宋_GB2312" w:hAnsi="宋体"/>
                <w:kern w:val="0"/>
                <w:szCs w:val="21"/>
              </w:rPr>
            </w:pPr>
            <w:r w:rsidRPr="00D7014A">
              <w:rPr>
                <w:rFonts w:ascii="仿宋_GB2312" w:eastAsia="仿宋_GB2312" w:hAnsi="宋体" w:hint="eastAsia"/>
                <w:kern w:val="0"/>
                <w:szCs w:val="21"/>
              </w:rPr>
              <w:t>3、投标人必须携带加盖公章的营业执照复印件、加盖公章的《供应商参与标前答疑会确认函》。</w:t>
            </w:r>
          </w:p>
          <w:p w:rsidR="00537061" w:rsidRPr="00FD1A1F" w:rsidRDefault="00537061" w:rsidP="00537061">
            <w:pPr>
              <w:widowControl/>
              <w:spacing w:line="240" w:lineRule="exact"/>
              <w:ind w:leftChars="-51" w:left="-107" w:firstLineChars="45" w:firstLine="94"/>
              <w:rPr>
                <w:rFonts w:ascii="仿宋_GB2312" w:eastAsia="仿宋_GB2312" w:hAnsi="宋体"/>
                <w:kern w:val="0"/>
                <w:szCs w:val="21"/>
              </w:rPr>
            </w:pPr>
            <w:r w:rsidRPr="00FD1A1F">
              <w:rPr>
                <w:rFonts w:ascii="仿宋_GB2312" w:eastAsia="仿宋_GB2312" w:hAnsi="宋体" w:hint="eastAsia"/>
                <w:kern w:val="0"/>
                <w:szCs w:val="21"/>
              </w:rPr>
              <w:t>时  间：</w:t>
            </w:r>
            <w:r w:rsidRPr="00FD1A1F">
              <w:rPr>
                <w:rFonts w:ascii="仿宋_GB2312" w:eastAsia="仿宋_GB2312" w:hAnsi="宋体" w:hint="eastAsia"/>
                <w:szCs w:val="21"/>
                <w:u w:val="single"/>
              </w:rPr>
              <w:t xml:space="preserve"> </w:t>
            </w:r>
            <w:r w:rsidRPr="00FD1A1F">
              <w:rPr>
                <w:rFonts w:ascii="仿宋_GB2312" w:eastAsia="仿宋_GB2312" w:hAnsi="宋体"/>
                <w:szCs w:val="21"/>
                <w:u w:val="single"/>
              </w:rPr>
              <w:t>2020</w:t>
            </w:r>
            <w:r w:rsidRPr="00FD1A1F">
              <w:rPr>
                <w:rFonts w:ascii="仿宋_GB2312" w:eastAsia="仿宋_GB2312" w:hAnsi="宋体" w:hint="eastAsia"/>
                <w:kern w:val="0"/>
                <w:szCs w:val="21"/>
              </w:rPr>
              <w:t>年</w:t>
            </w:r>
            <w:r w:rsidRPr="00FD1A1F">
              <w:rPr>
                <w:rFonts w:ascii="仿宋_GB2312" w:eastAsia="仿宋_GB2312" w:hAnsi="宋体" w:hint="eastAsia"/>
                <w:szCs w:val="21"/>
                <w:u w:val="single"/>
              </w:rPr>
              <w:t xml:space="preserve">   </w:t>
            </w:r>
            <w:r w:rsidRPr="00FD1A1F">
              <w:rPr>
                <w:rFonts w:ascii="仿宋_GB2312" w:eastAsia="仿宋_GB2312" w:hAnsi="宋体"/>
                <w:szCs w:val="21"/>
                <w:u w:val="single"/>
              </w:rPr>
              <w:t>6</w:t>
            </w:r>
            <w:r w:rsidRPr="00FD1A1F">
              <w:rPr>
                <w:rFonts w:ascii="仿宋_GB2312" w:eastAsia="仿宋_GB2312" w:hAnsi="宋体" w:hint="eastAsia"/>
                <w:szCs w:val="21"/>
                <w:u w:val="single"/>
              </w:rPr>
              <w:t xml:space="preserve">  </w:t>
            </w:r>
            <w:r w:rsidRPr="00FD1A1F">
              <w:rPr>
                <w:rFonts w:ascii="仿宋_GB2312" w:eastAsia="仿宋_GB2312" w:hAnsi="宋体" w:hint="eastAsia"/>
                <w:kern w:val="0"/>
                <w:szCs w:val="21"/>
              </w:rPr>
              <w:t>月</w:t>
            </w:r>
            <w:r w:rsidRPr="00FD1A1F">
              <w:rPr>
                <w:rFonts w:ascii="仿宋_GB2312" w:eastAsia="仿宋_GB2312" w:hAnsi="宋体" w:hint="eastAsia"/>
                <w:szCs w:val="21"/>
                <w:u w:val="single"/>
              </w:rPr>
              <w:t xml:space="preserve">  </w:t>
            </w:r>
            <w:r w:rsidRPr="00FD1A1F">
              <w:rPr>
                <w:rFonts w:ascii="仿宋_GB2312" w:eastAsia="仿宋_GB2312" w:hAnsi="宋体"/>
                <w:szCs w:val="21"/>
                <w:u w:val="single"/>
              </w:rPr>
              <w:t>24</w:t>
            </w:r>
            <w:r w:rsidRPr="00FD1A1F">
              <w:rPr>
                <w:rFonts w:ascii="仿宋_GB2312" w:eastAsia="仿宋_GB2312" w:hAnsi="宋体" w:hint="eastAsia"/>
                <w:szCs w:val="21"/>
                <w:u w:val="single"/>
              </w:rPr>
              <w:t xml:space="preserve">  </w:t>
            </w:r>
            <w:r w:rsidRPr="00FD1A1F">
              <w:rPr>
                <w:rFonts w:ascii="仿宋_GB2312" w:eastAsia="仿宋_GB2312" w:hAnsi="宋体" w:hint="eastAsia"/>
                <w:kern w:val="0"/>
                <w:szCs w:val="21"/>
              </w:rPr>
              <w:t>日 上午9:3</w:t>
            </w:r>
            <w:r w:rsidRPr="00FD1A1F">
              <w:rPr>
                <w:rFonts w:ascii="仿宋_GB2312" w:eastAsia="仿宋_GB2312" w:hAnsi="宋体"/>
                <w:kern w:val="0"/>
                <w:szCs w:val="21"/>
              </w:rPr>
              <w:t>0</w:t>
            </w:r>
            <w:r w:rsidRPr="00D7014A">
              <w:rPr>
                <w:rFonts w:ascii="仿宋_GB2312" w:eastAsia="仿宋_GB2312" w:hAnsi="宋体" w:hint="eastAsia"/>
                <w:kern w:val="0"/>
                <w:szCs w:val="21"/>
              </w:rPr>
              <w:t>（</w:t>
            </w:r>
            <w:r w:rsidRPr="00D7014A">
              <w:rPr>
                <w:rFonts w:ascii="仿宋_GB2312" w:eastAsia="仿宋_GB2312" w:hAnsi="宋体" w:hint="eastAsia"/>
                <w:b/>
                <w:kern w:val="0"/>
                <w:szCs w:val="21"/>
              </w:rPr>
              <w:t>迟到者视为弃标</w:t>
            </w:r>
            <w:r w:rsidRPr="00D7014A">
              <w:rPr>
                <w:rFonts w:ascii="仿宋_GB2312" w:eastAsia="仿宋_GB2312" w:hAnsi="宋体" w:hint="eastAsia"/>
                <w:kern w:val="0"/>
                <w:szCs w:val="21"/>
              </w:rPr>
              <w:t>）</w:t>
            </w:r>
          </w:p>
          <w:p w:rsidR="00537061" w:rsidRPr="00FD1A1F" w:rsidRDefault="00537061" w:rsidP="00537061">
            <w:pPr>
              <w:widowControl/>
              <w:spacing w:line="240" w:lineRule="exact"/>
              <w:ind w:leftChars="-51" w:left="-107" w:firstLineChars="45" w:firstLine="94"/>
              <w:rPr>
                <w:rFonts w:ascii="仿宋_GB2312" w:eastAsia="仿宋_GB2312" w:hAnsi="宋体" w:cs="宋体"/>
                <w:kern w:val="0"/>
                <w:szCs w:val="21"/>
              </w:rPr>
            </w:pPr>
            <w:r w:rsidRPr="00FD1A1F">
              <w:rPr>
                <w:rFonts w:ascii="仿宋_GB2312" w:eastAsia="仿宋_GB2312" w:hAnsi="宋体" w:cs="宋体" w:hint="eastAsia"/>
                <w:kern w:val="0"/>
                <w:szCs w:val="21"/>
              </w:rPr>
              <w:t>地  点：辽宁城市建设职业技术学院 后勤处</w:t>
            </w:r>
          </w:p>
          <w:p w:rsidR="00537061" w:rsidRPr="00FD1A1F" w:rsidRDefault="00537061" w:rsidP="00537061">
            <w:pPr>
              <w:spacing w:line="240" w:lineRule="exact"/>
              <w:rPr>
                <w:rFonts w:ascii="仿宋_GB2312" w:eastAsia="仿宋_GB2312" w:hAnsi="宋体" w:cs="宋体"/>
                <w:kern w:val="0"/>
                <w:szCs w:val="21"/>
              </w:rPr>
            </w:pPr>
            <w:r w:rsidRPr="00FD1A1F">
              <w:rPr>
                <w:rFonts w:ascii="仿宋_GB2312" w:eastAsia="仿宋_GB2312" w:hAnsi="宋体" w:cs="宋体" w:hint="eastAsia"/>
                <w:kern w:val="0"/>
                <w:szCs w:val="21"/>
              </w:rPr>
              <w:t>联系人：</w:t>
            </w:r>
            <w:r w:rsidR="00350D22">
              <w:rPr>
                <w:rFonts w:ascii="仿宋_GB2312" w:eastAsia="仿宋_GB2312" w:hAnsi="宋体" w:cs="宋体" w:hint="eastAsia"/>
                <w:kern w:val="0"/>
                <w:szCs w:val="21"/>
              </w:rPr>
              <w:t>宁宇夫</w:t>
            </w:r>
          </w:p>
          <w:p w:rsidR="0086287A" w:rsidRPr="00222FCE" w:rsidRDefault="00537061" w:rsidP="00350D22">
            <w:pPr>
              <w:spacing w:line="240" w:lineRule="exact"/>
              <w:rPr>
                <w:rFonts w:ascii="仿宋_GB2312" w:eastAsia="仿宋_GB2312" w:hAnsi="宋体"/>
                <w:kern w:val="0"/>
                <w:szCs w:val="21"/>
              </w:rPr>
            </w:pPr>
            <w:r w:rsidRPr="00FD1A1F">
              <w:rPr>
                <w:rFonts w:ascii="仿宋_GB2312" w:eastAsia="仿宋_GB2312" w:hAnsi="宋体" w:cs="宋体" w:hint="eastAsia"/>
                <w:kern w:val="0"/>
                <w:szCs w:val="21"/>
              </w:rPr>
              <w:t>联系电话：</w:t>
            </w:r>
            <w:r w:rsidR="00350D22">
              <w:rPr>
                <w:rFonts w:ascii="仿宋_GB2312" w:eastAsia="仿宋_GB2312" w:hAnsi="宋体" w:cs="宋体"/>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222FCE" w:rsidRDefault="00263FC4" w:rsidP="0013121A">
            <w:pPr>
              <w:shd w:val="clear" w:color="auto" w:fill="FFFFFF"/>
              <w:spacing w:line="360" w:lineRule="auto"/>
              <w:jc w:val="center"/>
              <w:rPr>
                <w:rFonts w:ascii="仿宋_GB2312" w:eastAsia="仿宋_GB2312" w:hAnsi="宋体"/>
                <w:kern w:val="0"/>
                <w:szCs w:val="21"/>
              </w:rPr>
            </w:pPr>
            <w:r w:rsidRPr="00222FCE">
              <w:rPr>
                <w:rFonts w:ascii="仿宋_GB2312" w:eastAsia="仿宋_GB2312" w:hAnsi="宋体" w:hint="eastAsia"/>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B63D86" w:rsidRDefault="00A00B3B" w:rsidP="00B63D86">
            <w:pPr>
              <w:spacing w:line="240" w:lineRule="exact"/>
              <w:rPr>
                <w:rFonts w:ascii="仿宋_GB2312" w:eastAsia="仿宋_GB2312" w:hAnsi="宋体"/>
                <w:kern w:val="0"/>
                <w:szCs w:val="21"/>
              </w:rPr>
            </w:pPr>
            <w:r w:rsidRPr="00B63D86">
              <w:rPr>
                <w:rFonts w:ascii="仿宋_GB2312" w:eastAsia="仿宋_GB2312" w:hAnsi="宋体" w:hint="eastAsia"/>
                <w:kern w:val="0"/>
                <w:szCs w:val="21"/>
              </w:rPr>
              <w:t>不</w:t>
            </w:r>
            <w:r w:rsidR="00044891">
              <w:rPr>
                <w:rFonts w:ascii="仿宋_GB2312" w:eastAsia="仿宋_GB2312" w:hAnsi="宋体" w:hint="eastAsia"/>
                <w:kern w:val="0"/>
                <w:szCs w:val="21"/>
              </w:rPr>
              <w:t>需要提供样品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222FCE" w:rsidRDefault="00426651" w:rsidP="0013121A">
            <w:pPr>
              <w:shd w:val="clear" w:color="auto" w:fill="FFFFFF"/>
              <w:spacing w:line="360" w:lineRule="auto"/>
              <w:jc w:val="center"/>
              <w:rPr>
                <w:rFonts w:ascii="仿宋_GB2312" w:eastAsia="仿宋_GB2312" w:hAnsi="宋体"/>
                <w:kern w:val="0"/>
                <w:szCs w:val="21"/>
              </w:rPr>
            </w:pPr>
            <w:r w:rsidRPr="00222FCE">
              <w:rPr>
                <w:rFonts w:ascii="仿宋_GB2312" w:eastAsia="仿宋_GB2312" w:hAnsi="宋体" w:hint="eastAsia"/>
                <w:kern w:val="0"/>
                <w:szCs w:val="21"/>
              </w:rPr>
              <w:t>招标控制价</w:t>
            </w:r>
          </w:p>
        </w:tc>
        <w:tc>
          <w:tcPr>
            <w:tcW w:w="6948" w:type="dxa"/>
            <w:tcBorders>
              <w:top w:val="single" w:sz="4" w:space="0" w:color="auto"/>
              <w:left w:val="single" w:sz="4" w:space="0" w:color="auto"/>
              <w:right w:val="single" w:sz="4" w:space="0" w:color="auto"/>
            </w:tcBorders>
            <w:vAlign w:val="center"/>
          </w:tcPr>
          <w:p w:rsidR="00426651" w:rsidRPr="00222FCE" w:rsidRDefault="00426651" w:rsidP="0013121A">
            <w:pPr>
              <w:spacing w:line="400" w:lineRule="exact"/>
              <w:jc w:val="left"/>
              <w:rPr>
                <w:rFonts w:ascii="仿宋_GB2312" w:eastAsia="仿宋_GB2312" w:hAnsi="宋体"/>
                <w:kern w:val="0"/>
                <w:szCs w:val="21"/>
              </w:rPr>
            </w:pPr>
            <w:r w:rsidRPr="00222FCE">
              <w:rPr>
                <w:rFonts w:ascii="仿宋_GB2312" w:eastAsia="仿宋_GB2312" w:hAnsi="宋体" w:hint="eastAsia"/>
                <w:kern w:val="0"/>
                <w:szCs w:val="21"/>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222FCE" w:rsidRDefault="0013121A">
            <w:pPr>
              <w:jc w:val="center"/>
              <w:rPr>
                <w:rFonts w:ascii="仿宋_GB2312" w:eastAsia="仿宋_GB2312" w:hAnsi="宋体"/>
                <w:kern w:val="0"/>
                <w:szCs w:val="21"/>
              </w:rPr>
            </w:pPr>
            <w:r w:rsidRPr="00222FCE">
              <w:rPr>
                <w:rFonts w:ascii="仿宋_GB2312" w:eastAsia="仿宋_GB2312" w:hAnsi="宋体" w:hint="eastAsia"/>
                <w:kern w:val="0"/>
                <w:szCs w:val="21"/>
              </w:rPr>
              <w:t>评标</w:t>
            </w:r>
            <w:r w:rsidR="00263FC4" w:rsidRPr="00222FCE">
              <w:rPr>
                <w:rFonts w:ascii="仿宋_GB2312" w:eastAsia="仿宋_GB2312" w:hAnsi="宋体" w:hint="eastAsia"/>
                <w:kern w:val="0"/>
                <w:szCs w:val="21"/>
              </w:rPr>
              <w:t>小组</w:t>
            </w:r>
          </w:p>
        </w:tc>
        <w:tc>
          <w:tcPr>
            <w:tcW w:w="6948" w:type="dxa"/>
            <w:tcBorders>
              <w:top w:val="single" w:sz="4" w:space="0" w:color="auto"/>
              <w:left w:val="nil"/>
              <w:bottom w:val="single" w:sz="4" w:space="0" w:color="auto"/>
              <w:right w:val="single" w:sz="8" w:space="0" w:color="auto"/>
            </w:tcBorders>
            <w:vAlign w:val="center"/>
          </w:tcPr>
          <w:p w:rsidR="0019428D" w:rsidRPr="00222FCE" w:rsidRDefault="00263FC4">
            <w:pPr>
              <w:spacing w:line="400" w:lineRule="exact"/>
              <w:rPr>
                <w:rFonts w:ascii="仿宋_GB2312" w:eastAsia="仿宋_GB2312" w:hAnsi="宋体"/>
                <w:kern w:val="0"/>
                <w:szCs w:val="21"/>
              </w:rPr>
            </w:pPr>
            <w:r w:rsidRPr="00222FCE">
              <w:rPr>
                <w:rFonts w:ascii="仿宋_GB2312" w:eastAsia="仿宋_GB2312" w:hAnsi="宋体" w:hint="eastAsia"/>
                <w:kern w:val="0"/>
                <w:szCs w:val="21"/>
              </w:rPr>
              <w:t>共</w:t>
            </w:r>
            <w:r w:rsidR="0013121A" w:rsidRPr="00222FCE">
              <w:rPr>
                <w:rFonts w:ascii="仿宋_GB2312" w:eastAsia="仿宋_GB2312" w:hAnsi="宋体" w:hint="eastAsia"/>
                <w:kern w:val="0"/>
                <w:szCs w:val="21"/>
              </w:rPr>
              <w:t>5</w:t>
            </w:r>
            <w:r w:rsidRPr="00222FCE">
              <w:rPr>
                <w:rFonts w:ascii="仿宋_GB2312" w:eastAsia="仿宋_GB2312" w:hAnsi="宋体" w:hint="eastAsia"/>
                <w:kern w:val="0"/>
                <w:szCs w:val="21"/>
              </w:rPr>
              <w:t>人,其中采购单位代表</w:t>
            </w:r>
            <w:r w:rsidR="0013121A" w:rsidRPr="00222FCE">
              <w:rPr>
                <w:rFonts w:ascii="仿宋_GB2312" w:eastAsia="仿宋_GB2312" w:hAnsi="宋体" w:hint="eastAsia"/>
                <w:kern w:val="0"/>
                <w:szCs w:val="21"/>
              </w:rPr>
              <w:t>2</w:t>
            </w:r>
            <w:r w:rsidRPr="00222FCE">
              <w:rPr>
                <w:rFonts w:ascii="仿宋_GB2312" w:eastAsia="仿宋_GB2312" w:hAnsi="宋体" w:hint="eastAsia"/>
                <w:kern w:val="0"/>
                <w:szCs w:val="21"/>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pPr>
              <w:widowControl/>
              <w:jc w:val="center"/>
              <w:rPr>
                <w:rFonts w:ascii="仿宋_GB2312" w:eastAsia="仿宋_GB2312" w:hAnsi="宋体"/>
                <w:kern w:val="0"/>
                <w:szCs w:val="21"/>
              </w:rPr>
            </w:pPr>
            <w:r w:rsidRPr="00222FCE">
              <w:rPr>
                <w:rFonts w:ascii="仿宋_GB2312" w:eastAsia="仿宋_GB2312" w:hAnsi="宋体" w:hint="eastAsia"/>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rsidP="00AB197F">
            <w:pPr>
              <w:widowControl/>
              <w:spacing w:line="400" w:lineRule="exact"/>
              <w:rPr>
                <w:rFonts w:ascii="仿宋_GB2312" w:eastAsia="仿宋_GB2312" w:hAnsi="宋体"/>
                <w:kern w:val="0"/>
                <w:szCs w:val="21"/>
              </w:rPr>
            </w:pPr>
            <w:r w:rsidRPr="00222FCE">
              <w:rPr>
                <w:rFonts w:ascii="仿宋_GB2312" w:eastAsia="仿宋_GB2312" w:hAnsi="宋体" w:hint="eastAsia"/>
                <w:kern w:val="0"/>
                <w:szCs w:val="21"/>
              </w:rPr>
              <w:t>其中正本1份,副本</w:t>
            </w:r>
            <w:r w:rsidR="00AB197F">
              <w:rPr>
                <w:rFonts w:ascii="仿宋_GB2312" w:eastAsia="仿宋_GB2312" w:hAnsi="宋体"/>
                <w:kern w:val="0"/>
                <w:szCs w:val="21"/>
              </w:rPr>
              <w:t>4</w:t>
            </w:r>
            <w:r w:rsidRPr="00222FCE">
              <w:rPr>
                <w:rFonts w:ascii="仿宋_GB2312" w:eastAsia="仿宋_GB2312" w:hAnsi="宋体" w:hint="eastAsia"/>
                <w:kern w:val="0"/>
                <w:szCs w:val="21"/>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22FCE" w:rsidRDefault="00263FC4">
            <w:pPr>
              <w:widowControl/>
              <w:spacing w:line="400" w:lineRule="exact"/>
              <w:jc w:val="center"/>
              <w:rPr>
                <w:rFonts w:ascii="仿宋_GB2312" w:eastAsia="仿宋_GB2312" w:hAnsi="宋体"/>
                <w:kern w:val="0"/>
                <w:szCs w:val="21"/>
              </w:rPr>
            </w:pPr>
            <w:r w:rsidRPr="00222FCE">
              <w:rPr>
                <w:rFonts w:ascii="仿宋_GB2312" w:eastAsia="仿宋_GB2312" w:hAnsi="宋体" w:hint="eastAsia"/>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22FCE" w:rsidRDefault="00FD510F">
            <w:pPr>
              <w:widowControl/>
              <w:spacing w:line="400" w:lineRule="exact"/>
              <w:rPr>
                <w:rFonts w:ascii="仿宋_GB2312" w:eastAsia="仿宋_GB2312" w:hAnsi="宋体"/>
                <w:kern w:val="0"/>
                <w:szCs w:val="21"/>
              </w:rPr>
            </w:pPr>
            <w:r w:rsidRPr="00222FCE">
              <w:rPr>
                <w:rFonts w:ascii="仿宋_GB2312" w:eastAsia="仿宋_GB2312" w:hAnsi="宋体" w:hint="eastAsia"/>
                <w:kern w:val="0"/>
                <w:szCs w:val="21"/>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222FCE" w:rsidRDefault="00263FC4">
            <w:pPr>
              <w:widowControl/>
              <w:spacing w:line="400" w:lineRule="exact"/>
              <w:jc w:val="center"/>
              <w:rPr>
                <w:rFonts w:ascii="仿宋_GB2312" w:eastAsia="仿宋_GB2312" w:hAnsi="宋体"/>
                <w:kern w:val="0"/>
                <w:szCs w:val="21"/>
              </w:rPr>
            </w:pPr>
            <w:r w:rsidRPr="00222FCE">
              <w:rPr>
                <w:rFonts w:ascii="仿宋_GB2312" w:eastAsia="仿宋_GB2312" w:hAnsi="宋体" w:hint="eastAsia"/>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222FCE" w:rsidRDefault="0030564F" w:rsidP="00222FCE">
            <w:pPr>
              <w:widowControl/>
              <w:jc w:val="left"/>
              <w:rPr>
                <w:rFonts w:ascii="仿宋_GB2312" w:eastAsia="仿宋_GB2312" w:hAnsi="宋体"/>
                <w:kern w:val="0"/>
                <w:szCs w:val="21"/>
              </w:rPr>
            </w:pPr>
            <w:r w:rsidRPr="00222FCE">
              <w:rPr>
                <w:rFonts w:ascii="仿宋_GB2312" w:eastAsia="仿宋_GB2312" w:hAnsi="宋体" w:hint="eastAsia"/>
                <w:kern w:val="0"/>
                <w:szCs w:val="21"/>
              </w:rPr>
              <w:t>收取</w:t>
            </w:r>
            <w:r w:rsidR="0086287A">
              <w:rPr>
                <w:rFonts w:ascii="仿宋_GB2312" w:eastAsia="仿宋_GB2312" w:hAnsi="宋体" w:hint="eastAsia"/>
                <w:kern w:val="0"/>
                <w:szCs w:val="21"/>
              </w:rPr>
              <w:t>5%</w:t>
            </w:r>
            <w:r w:rsidR="009C2C32" w:rsidRPr="00222FCE">
              <w:rPr>
                <w:rFonts w:ascii="仿宋_GB2312" w:eastAsia="仿宋_GB2312" w:hAnsi="宋体" w:hint="eastAsia"/>
                <w:kern w:val="0"/>
                <w:szCs w:val="21"/>
              </w:rPr>
              <w:t>履约</w:t>
            </w:r>
            <w:r w:rsidRPr="00222FCE">
              <w:rPr>
                <w:rFonts w:ascii="仿宋_GB2312" w:eastAsia="仿宋_GB2312" w:hAnsi="宋体" w:hint="eastAsia"/>
                <w:kern w:val="0"/>
                <w:szCs w:val="21"/>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222FCE" w:rsidRDefault="00263FC4">
            <w:pPr>
              <w:widowControl/>
              <w:spacing w:line="400" w:lineRule="exact"/>
              <w:jc w:val="center"/>
              <w:rPr>
                <w:rFonts w:ascii="仿宋_GB2312" w:eastAsia="仿宋_GB2312" w:hAnsi="宋体"/>
                <w:kern w:val="0"/>
                <w:szCs w:val="21"/>
              </w:rPr>
            </w:pPr>
            <w:r w:rsidRPr="00222FCE">
              <w:rPr>
                <w:rFonts w:ascii="仿宋_GB2312" w:eastAsia="仿宋_GB2312" w:hAnsi="宋体" w:hint="eastAsia"/>
                <w:kern w:val="0"/>
                <w:szCs w:val="21"/>
              </w:rPr>
              <w:t>资格后审</w:t>
            </w:r>
          </w:p>
        </w:tc>
        <w:tc>
          <w:tcPr>
            <w:tcW w:w="6948" w:type="dxa"/>
            <w:tcBorders>
              <w:top w:val="nil"/>
              <w:left w:val="nil"/>
              <w:bottom w:val="single" w:sz="8" w:space="0" w:color="auto"/>
              <w:right w:val="single" w:sz="8" w:space="0" w:color="auto"/>
            </w:tcBorders>
            <w:vAlign w:val="center"/>
          </w:tcPr>
          <w:p w:rsidR="0019428D" w:rsidRPr="00222FCE" w:rsidRDefault="00263FC4">
            <w:pPr>
              <w:widowControl/>
              <w:jc w:val="left"/>
              <w:rPr>
                <w:rFonts w:ascii="仿宋_GB2312" w:eastAsia="仿宋_GB2312" w:hAnsi="宋体"/>
                <w:kern w:val="0"/>
                <w:szCs w:val="21"/>
              </w:rPr>
            </w:pPr>
            <w:r w:rsidRPr="00222FCE">
              <w:rPr>
                <w:rFonts w:ascii="仿宋_GB2312" w:eastAsia="仿宋_GB2312" w:hAnsi="宋体" w:hint="eastAsia"/>
                <w:kern w:val="0"/>
                <w:szCs w:val="21"/>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222FCE" w:rsidRDefault="0013121A" w:rsidP="00B63D86">
            <w:pPr>
              <w:widowControl/>
              <w:spacing w:line="400" w:lineRule="exact"/>
              <w:jc w:val="center"/>
              <w:rPr>
                <w:rFonts w:ascii="仿宋_GB2312" w:eastAsia="仿宋_GB2312" w:hAnsi="宋体"/>
                <w:kern w:val="0"/>
                <w:szCs w:val="21"/>
              </w:rPr>
            </w:pPr>
            <w:r w:rsidRPr="00222FCE">
              <w:rPr>
                <w:rFonts w:ascii="仿宋_GB2312" w:eastAsia="仿宋_GB2312" w:hAnsi="宋体" w:hint="eastAsia"/>
                <w:kern w:val="0"/>
                <w:szCs w:val="21"/>
              </w:rPr>
              <w:t>询问和质疑</w:t>
            </w:r>
          </w:p>
        </w:tc>
        <w:tc>
          <w:tcPr>
            <w:tcW w:w="6948" w:type="dxa"/>
            <w:tcBorders>
              <w:top w:val="nil"/>
              <w:left w:val="nil"/>
              <w:bottom w:val="single" w:sz="8" w:space="0" w:color="auto"/>
              <w:right w:val="single" w:sz="8" w:space="0" w:color="auto"/>
            </w:tcBorders>
            <w:vAlign w:val="center"/>
          </w:tcPr>
          <w:p w:rsidR="0013121A" w:rsidRPr="00222FCE" w:rsidRDefault="0013121A" w:rsidP="00B63D86">
            <w:pPr>
              <w:widowControl/>
              <w:jc w:val="left"/>
              <w:rPr>
                <w:rFonts w:ascii="仿宋_GB2312" w:eastAsia="仿宋_GB2312" w:hAnsi="宋体"/>
                <w:kern w:val="0"/>
                <w:szCs w:val="21"/>
              </w:rPr>
            </w:pPr>
            <w:r w:rsidRPr="00222FCE">
              <w:rPr>
                <w:rFonts w:ascii="仿宋_GB2312" w:eastAsia="仿宋_GB2312" w:hAnsi="宋体"/>
                <w:kern w:val="0"/>
                <w:szCs w:val="21"/>
              </w:rPr>
              <w:t>供应商认为采购文件、采购过程和中标、成交结果使自己的权益受到损害的，可以在知道或者应知其权益受到损害之日起七个工作日内，以书面形式向</w:t>
            </w:r>
            <w:r w:rsidRPr="00222FCE">
              <w:rPr>
                <w:rFonts w:ascii="仿宋_GB2312" w:eastAsia="仿宋_GB2312" w:hAnsi="宋体" w:hint="eastAsia"/>
                <w:kern w:val="0"/>
                <w:szCs w:val="21"/>
              </w:rPr>
              <w:t>采购人</w:t>
            </w:r>
            <w:r w:rsidRPr="00222FCE">
              <w:rPr>
                <w:rFonts w:ascii="仿宋_GB2312" w:eastAsia="仿宋_GB2312" w:hAnsi="宋体"/>
                <w:kern w:val="0"/>
                <w:szCs w:val="21"/>
              </w:rPr>
              <w:t>提出质疑</w:t>
            </w:r>
            <w:r w:rsidRPr="00222FCE">
              <w:rPr>
                <w:rFonts w:ascii="仿宋_GB2312" w:eastAsia="仿宋_GB2312" w:hAnsi="宋体" w:hint="eastAsia"/>
                <w:kern w:val="0"/>
                <w:szCs w:val="21"/>
              </w:rPr>
              <w:t>。详见投标人须知3</w:t>
            </w:r>
            <w:r w:rsidR="00A76AE0" w:rsidRPr="00222FCE">
              <w:rPr>
                <w:rFonts w:ascii="仿宋_GB2312" w:eastAsia="仿宋_GB2312" w:hAnsi="宋体" w:hint="eastAsia"/>
                <w:kern w:val="0"/>
                <w:szCs w:val="21"/>
              </w:rPr>
              <w:t>8</w:t>
            </w:r>
            <w:r w:rsidRPr="00222FCE">
              <w:rPr>
                <w:rFonts w:ascii="仿宋_GB2312" w:eastAsia="仿宋_GB2312" w:hAnsi="宋体" w:hint="eastAsia"/>
                <w:kern w:val="0"/>
                <w:szCs w:val="21"/>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F70CC1" w:rsidRDefault="00F70CC1">
      <w:pPr>
        <w:widowControl/>
        <w:jc w:val="left"/>
        <w:rPr>
          <w:rFonts w:ascii="宋体" w:hAnsi="宋体" w:cs="Lucida Sans Unicode"/>
          <w:b/>
          <w:sz w:val="32"/>
          <w:szCs w:val="32"/>
        </w:rPr>
      </w:pPr>
    </w:p>
    <w:p w:rsidR="00F70CC1" w:rsidRPr="00F70CC1" w:rsidRDefault="00F70CC1" w:rsidP="00F70CC1">
      <w:pPr>
        <w:spacing w:afterLines="100" w:after="240" w:line="360" w:lineRule="exact"/>
        <w:jc w:val="center"/>
        <w:rPr>
          <w:rFonts w:ascii="宋体" w:hAnsi="宋体"/>
          <w:b/>
          <w:color w:val="000000"/>
          <w:sz w:val="24"/>
        </w:rPr>
      </w:pPr>
      <w:r w:rsidRPr="00F70CC1">
        <w:rPr>
          <w:rFonts w:ascii="宋体" w:hAnsi="宋体" w:hint="eastAsia"/>
          <w:b/>
          <w:color w:val="000000"/>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F70CC1" w:rsidRPr="00F70CC1" w:rsidTr="00F70CC1">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F70CC1" w:rsidRPr="00F70CC1" w:rsidRDefault="00F70CC1" w:rsidP="00F70CC1">
            <w:pPr>
              <w:spacing w:line="360" w:lineRule="exact"/>
              <w:rPr>
                <w:rFonts w:ascii="宋体" w:hAnsi="宋体" w:cs="Arial"/>
                <w:color w:val="000000"/>
                <w:sz w:val="24"/>
              </w:rPr>
            </w:pPr>
          </w:p>
        </w:tc>
        <w:tc>
          <w:tcPr>
            <w:tcW w:w="656" w:type="dxa"/>
            <w:vMerge w:val="restart"/>
            <w:tcBorders>
              <w:top w:val="nil"/>
              <w:left w:val="double" w:sz="4" w:space="0" w:color="auto"/>
              <w:bottom w:val="single" w:sz="6" w:space="0" w:color="auto"/>
              <w:right w:val="nil"/>
            </w:tcBorders>
            <w:textDirection w:val="tbRlV"/>
            <w:vAlign w:val="center"/>
            <w:hideMark/>
          </w:tcPr>
          <w:p w:rsidR="00F70CC1" w:rsidRPr="00F70CC1" w:rsidRDefault="00F70CC1" w:rsidP="00F70CC1">
            <w:pPr>
              <w:spacing w:line="360" w:lineRule="exact"/>
              <w:ind w:left="113" w:right="113"/>
              <w:jc w:val="center"/>
              <w:rPr>
                <w:rFonts w:ascii="宋体" w:hAnsi="宋体"/>
                <w:b/>
                <w:color w:val="000000"/>
                <w:kern w:val="0"/>
                <w:sz w:val="24"/>
              </w:rPr>
            </w:pPr>
            <w:r w:rsidRPr="00F70CC1">
              <w:rPr>
                <w:rFonts w:ascii="宋体" w:hAnsi="宋体" w:hint="eastAsia"/>
                <w:b/>
                <w:color w:val="000000"/>
                <w:kern w:val="0"/>
                <w:sz w:val="24"/>
              </w:rPr>
              <w:t>第一联</w:t>
            </w:r>
          </w:p>
        </w:tc>
      </w:tr>
      <w:tr w:rsidR="00F70CC1" w:rsidRPr="00F70CC1" w:rsidTr="00F70CC1">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F70CC1" w:rsidRPr="00F70CC1" w:rsidRDefault="00F70CC1" w:rsidP="00F70CC1">
            <w:pPr>
              <w:spacing w:line="360" w:lineRule="exact"/>
              <w:rPr>
                <w:rFonts w:ascii="宋体" w:hAnsi="宋体"/>
                <w:color w:val="000000"/>
                <w:kern w:val="0"/>
                <w:sz w:val="24"/>
              </w:rPr>
            </w:pPr>
          </w:p>
        </w:tc>
        <w:tc>
          <w:tcPr>
            <w:tcW w:w="0" w:type="auto"/>
            <w:vMerge/>
            <w:tcBorders>
              <w:top w:val="nil"/>
              <w:left w:val="double" w:sz="4" w:space="0" w:color="auto"/>
              <w:bottom w:val="single" w:sz="6" w:space="0" w:color="auto"/>
              <w:right w:val="nil"/>
            </w:tcBorders>
            <w:vAlign w:val="center"/>
            <w:hideMark/>
          </w:tcPr>
          <w:p w:rsidR="00F70CC1" w:rsidRPr="00F70CC1" w:rsidRDefault="00F70CC1" w:rsidP="00F70CC1">
            <w:pPr>
              <w:widowControl/>
              <w:jc w:val="left"/>
              <w:rPr>
                <w:rFonts w:ascii="宋体" w:hAnsi="宋体"/>
                <w:b/>
                <w:color w:val="000000"/>
                <w:kern w:val="0"/>
                <w:sz w:val="24"/>
              </w:rPr>
            </w:pPr>
          </w:p>
        </w:tc>
      </w:tr>
      <w:tr w:rsidR="00F70CC1" w:rsidRPr="00F70CC1" w:rsidTr="00F70CC1">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F70CC1" w:rsidRPr="00F70CC1" w:rsidRDefault="00F70CC1" w:rsidP="00F70CC1">
            <w:pPr>
              <w:spacing w:line="360" w:lineRule="exact"/>
              <w:jc w:val="center"/>
              <w:rPr>
                <w:rFonts w:ascii="宋体" w:hAnsi="宋体"/>
                <w:color w:val="000000"/>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hideMark/>
          </w:tcPr>
          <w:p w:rsidR="00F70CC1" w:rsidRPr="00F70CC1" w:rsidRDefault="00F70CC1" w:rsidP="00F70CC1">
            <w:pPr>
              <w:spacing w:line="360" w:lineRule="exact"/>
              <w:jc w:val="center"/>
              <w:rPr>
                <w:rFonts w:ascii="宋体" w:hAnsi="宋体"/>
                <w:color w:val="000000"/>
                <w:kern w:val="0"/>
                <w:sz w:val="24"/>
              </w:rPr>
            </w:pPr>
            <w:r w:rsidRPr="00F70CC1">
              <w:rPr>
                <w:rFonts w:ascii="宋体" w:hAnsi="宋体" w:hint="eastAsia"/>
                <w:color w:val="000000"/>
                <w:kern w:val="0"/>
                <w:sz w:val="24"/>
              </w:rPr>
              <w:t>加盖公章</w:t>
            </w:r>
          </w:p>
        </w:tc>
        <w:tc>
          <w:tcPr>
            <w:tcW w:w="656" w:type="dxa"/>
            <w:vMerge w:val="restart"/>
            <w:tcBorders>
              <w:top w:val="nil"/>
              <w:left w:val="double" w:sz="4" w:space="0" w:color="auto"/>
              <w:bottom w:val="nil"/>
              <w:right w:val="nil"/>
            </w:tcBorders>
            <w:textDirection w:val="tbRlV"/>
            <w:vAlign w:val="center"/>
            <w:hideMark/>
          </w:tcPr>
          <w:p w:rsidR="00F70CC1" w:rsidRPr="00F70CC1" w:rsidRDefault="00F70CC1" w:rsidP="00F70CC1">
            <w:pPr>
              <w:spacing w:line="360" w:lineRule="exact"/>
              <w:ind w:left="113" w:right="113"/>
              <w:jc w:val="center"/>
              <w:rPr>
                <w:rFonts w:ascii="宋体" w:hAnsi="宋体"/>
                <w:b/>
                <w:color w:val="000000"/>
                <w:kern w:val="0"/>
                <w:sz w:val="24"/>
              </w:rPr>
            </w:pPr>
            <w:r w:rsidRPr="00F70CC1">
              <w:rPr>
                <w:rFonts w:ascii="宋体" w:hAnsi="宋体" w:hint="eastAsia"/>
                <w:b/>
                <w:color w:val="000000"/>
                <w:kern w:val="0"/>
                <w:sz w:val="24"/>
              </w:rPr>
              <w:t>采购单位留存</w:t>
            </w:r>
          </w:p>
        </w:tc>
      </w:tr>
      <w:tr w:rsidR="00F70CC1" w:rsidRPr="00F70CC1" w:rsidTr="00F70CC1">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F70CC1" w:rsidRPr="00F70CC1" w:rsidRDefault="00F70CC1" w:rsidP="00F70CC1">
            <w:pPr>
              <w:spacing w:line="360" w:lineRule="exact"/>
              <w:jc w:val="center"/>
              <w:rPr>
                <w:rFonts w:ascii="宋体" w:hAnsi="宋体"/>
                <w:color w:val="000000"/>
                <w:kern w:val="0"/>
                <w:sz w:val="24"/>
              </w:rPr>
            </w:pPr>
          </w:p>
        </w:tc>
        <w:tc>
          <w:tcPr>
            <w:tcW w:w="0" w:type="auto"/>
            <w:vMerge/>
            <w:tcBorders>
              <w:top w:val="nil"/>
              <w:left w:val="double" w:sz="4" w:space="0" w:color="auto"/>
              <w:bottom w:val="nil"/>
              <w:right w:val="nil"/>
            </w:tcBorders>
            <w:vAlign w:val="center"/>
            <w:hideMark/>
          </w:tcPr>
          <w:p w:rsidR="00F70CC1" w:rsidRPr="00F70CC1" w:rsidRDefault="00F70CC1" w:rsidP="00F70CC1">
            <w:pPr>
              <w:widowControl/>
              <w:jc w:val="left"/>
              <w:rPr>
                <w:rFonts w:ascii="宋体" w:hAnsi="宋体"/>
                <w:b/>
                <w:color w:val="000000"/>
                <w:kern w:val="0"/>
                <w:sz w:val="24"/>
              </w:rPr>
            </w:pPr>
          </w:p>
        </w:tc>
      </w:tr>
      <w:tr w:rsidR="00F70CC1" w:rsidRPr="00F70CC1" w:rsidTr="00F70CC1">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F70CC1" w:rsidRPr="00F70CC1" w:rsidRDefault="00F70CC1" w:rsidP="00F70CC1">
            <w:pPr>
              <w:spacing w:line="360" w:lineRule="exact"/>
              <w:jc w:val="center"/>
              <w:rPr>
                <w:rFonts w:ascii="宋体" w:hAnsi="宋体"/>
                <w:color w:val="000000"/>
                <w:kern w:val="0"/>
                <w:sz w:val="24"/>
              </w:rPr>
            </w:pPr>
          </w:p>
        </w:tc>
        <w:tc>
          <w:tcPr>
            <w:tcW w:w="0" w:type="auto"/>
            <w:vMerge/>
            <w:tcBorders>
              <w:top w:val="nil"/>
              <w:left w:val="double" w:sz="4" w:space="0" w:color="auto"/>
              <w:bottom w:val="nil"/>
              <w:right w:val="nil"/>
            </w:tcBorders>
            <w:vAlign w:val="center"/>
            <w:hideMark/>
          </w:tcPr>
          <w:p w:rsidR="00F70CC1" w:rsidRPr="00F70CC1" w:rsidRDefault="00F70CC1" w:rsidP="00F70CC1">
            <w:pPr>
              <w:widowControl/>
              <w:jc w:val="left"/>
              <w:rPr>
                <w:rFonts w:ascii="宋体" w:hAnsi="宋体"/>
                <w:b/>
                <w:color w:val="000000"/>
                <w:kern w:val="0"/>
                <w:sz w:val="24"/>
              </w:rPr>
            </w:pPr>
          </w:p>
        </w:tc>
      </w:tr>
      <w:tr w:rsidR="00F70CC1" w:rsidRPr="00F70CC1" w:rsidTr="00F70CC1">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传真电话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F70CC1" w:rsidRPr="00F70CC1" w:rsidRDefault="00F70CC1" w:rsidP="00F70CC1">
            <w:pPr>
              <w:spacing w:line="360" w:lineRule="exact"/>
              <w:jc w:val="center"/>
              <w:rPr>
                <w:rFonts w:ascii="宋体" w:hAnsi="宋体"/>
                <w:color w:val="000000"/>
                <w:kern w:val="0"/>
                <w:sz w:val="24"/>
              </w:rPr>
            </w:pPr>
          </w:p>
        </w:tc>
        <w:tc>
          <w:tcPr>
            <w:tcW w:w="0" w:type="auto"/>
            <w:vMerge/>
            <w:tcBorders>
              <w:top w:val="nil"/>
              <w:left w:val="double" w:sz="4" w:space="0" w:color="auto"/>
              <w:bottom w:val="nil"/>
              <w:right w:val="nil"/>
            </w:tcBorders>
            <w:vAlign w:val="center"/>
            <w:hideMark/>
          </w:tcPr>
          <w:p w:rsidR="00F70CC1" w:rsidRPr="00F70CC1" w:rsidRDefault="00F70CC1" w:rsidP="00F70CC1">
            <w:pPr>
              <w:widowControl/>
              <w:jc w:val="left"/>
              <w:rPr>
                <w:rFonts w:ascii="宋体" w:hAnsi="宋体"/>
                <w:b/>
                <w:color w:val="000000"/>
                <w:kern w:val="0"/>
                <w:sz w:val="24"/>
              </w:rPr>
            </w:pPr>
          </w:p>
        </w:tc>
      </w:tr>
      <w:tr w:rsidR="00F70CC1" w:rsidRPr="00F70CC1" w:rsidTr="00F70CC1">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F70CC1" w:rsidRPr="00F70CC1" w:rsidRDefault="00F70CC1" w:rsidP="00F70CC1">
            <w:pPr>
              <w:spacing w:line="360" w:lineRule="exact"/>
              <w:jc w:val="center"/>
              <w:rPr>
                <w:rFonts w:ascii="宋体" w:hAnsi="宋体"/>
                <w:color w:val="000000"/>
                <w:kern w:val="0"/>
                <w:sz w:val="24"/>
              </w:rPr>
            </w:pPr>
          </w:p>
        </w:tc>
        <w:tc>
          <w:tcPr>
            <w:tcW w:w="0" w:type="auto"/>
            <w:vMerge/>
            <w:tcBorders>
              <w:top w:val="nil"/>
              <w:left w:val="double" w:sz="4" w:space="0" w:color="auto"/>
              <w:bottom w:val="nil"/>
              <w:right w:val="nil"/>
            </w:tcBorders>
            <w:vAlign w:val="center"/>
            <w:hideMark/>
          </w:tcPr>
          <w:p w:rsidR="00F70CC1" w:rsidRPr="00F70CC1" w:rsidRDefault="00F70CC1" w:rsidP="00F70CC1">
            <w:pPr>
              <w:widowControl/>
              <w:jc w:val="left"/>
              <w:rPr>
                <w:rFonts w:ascii="宋体" w:hAnsi="宋体"/>
                <w:b/>
                <w:color w:val="000000"/>
                <w:kern w:val="0"/>
                <w:sz w:val="24"/>
              </w:rPr>
            </w:pPr>
          </w:p>
        </w:tc>
      </w:tr>
    </w:tbl>
    <w:p w:rsidR="00F70CC1" w:rsidRPr="00F70CC1" w:rsidRDefault="00F70CC1" w:rsidP="00F70CC1">
      <w:pPr>
        <w:spacing w:line="360" w:lineRule="exact"/>
        <w:rPr>
          <w:rFonts w:ascii="宋体" w:hAnsi="宋体"/>
          <w:color w:val="000000"/>
          <w:kern w:val="0"/>
          <w:sz w:val="24"/>
        </w:rPr>
      </w:pPr>
    </w:p>
    <w:p w:rsidR="00F70CC1" w:rsidRPr="00F70CC1" w:rsidRDefault="00F70CC1" w:rsidP="00F70CC1">
      <w:pPr>
        <w:spacing w:beforeLines="100" w:before="240" w:afterLines="100" w:after="240" w:line="360" w:lineRule="exact"/>
        <w:jc w:val="center"/>
        <w:rPr>
          <w:rFonts w:ascii="宋体" w:hAnsi="宋体"/>
          <w:color w:val="000000"/>
          <w:kern w:val="0"/>
          <w:sz w:val="24"/>
        </w:rPr>
      </w:pPr>
      <w:r w:rsidRPr="00F70CC1">
        <w:rPr>
          <w:rFonts w:ascii="宋体" w:hAnsi="宋体" w:hint="eastAsia"/>
          <w:color w:val="000000"/>
          <w:kern w:val="0"/>
          <w:sz w:val="24"/>
        </w:rPr>
        <w:t xml:space="preserve">…………………   </w:t>
      </w:r>
      <w:r w:rsidRPr="00F70CC1">
        <w:rPr>
          <w:rFonts w:ascii="宋体" w:hAnsi="宋体" w:hint="eastAsia"/>
          <w:b/>
          <w:color w:val="000000"/>
          <w:sz w:val="24"/>
        </w:rPr>
        <w:t>（请供应商在此加盖骑缝公章）</w:t>
      </w:r>
      <w:r w:rsidRPr="00F70CC1">
        <w:rPr>
          <w:rFonts w:ascii="宋体" w:hAnsi="宋体" w:hint="eastAsia"/>
          <w:color w:val="000000"/>
          <w:kern w:val="0"/>
          <w:sz w:val="24"/>
        </w:rPr>
        <w:t>…………………………</w:t>
      </w:r>
    </w:p>
    <w:p w:rsidR="00F70CC1" w:rsidRPr="00F70CC1" w:rsidRDefault="00F70CC1" w:rsidP="00F70CC1">
      <w:pPr>
        <w:spacing w:afterLines="100" w:after="240" w:line="360" w:lineRule="exact"/>
        <w:jc w:val="center"/>
        <w:rPr>
          <w:rFonts w:ascii="宋体" w:hAnsi="宋体"/>
          <w:b/>
          <w:bCs/>
          <w:color w:val="000000"/>
          <w:sz w:val="24"/>
        </w:rPr>
      </w:pPr>
      <w:r w:rsidRPr="00F70CC1">
        <w:rPr>
          <w:rFonts w:ascii="宋体" w:hAnsi="宋体" w:hint="eastAsia"/>
          <w:b/>
          <w:bCs/>
          <w:color w:val="000000"/>
          <w:sz w:val="24"/>
        </w:rPr>
        <w:t>供应商参与</w:t>
      </w:r>
      <w:r w:rsidRPr="00F70CC1">
        <w:rPr>
          <w:rFonts w:ascii="宋体" w:hAnsi="宋体" w:hint="eastAsia"/>
          <w:b/>
          <w:color w:val="000000"/>
          <w:sz w:val="24"/>
        </w:rPr>
        <w:t>标前答疑会</w:t>
      </w:r>
      <w:r w:rsidRPr="00F70CC1">
        <w:rPr>
          <w:rFonts w:ascii="宋体" w:hAnsi="宋体" w:hint="eastAsia"/>
          <w:b/>
          <w:bCs/>
          <w:color w:val="000000"/>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F70CC1" w:rsidRPr="00F70CC1" w:rsidTr="00F70CC1">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F70CC1" w:rsidRPr="00F70CC1" w:rsidRDefault="00F70CC1" w:rsidP="00F70CC1">
            <w:pPr>
              <w:spacing w:line="360" w:lineRule="exact"/>
              <w:rPr>
                <w:rFonts w:ascii="宋体" w:hAnsi="宋体" w:cs="Arial"/>
                <w:color w:val="000000"/>
                <w:sz w:val="24"/>
              </w:rPr>
            </w:pPr>
          </w:p>
        </w:tc>
        <w:tc>
          <w:tcPr>
            <w:tcW w:w="860" w:type="dxa"/>
            <w:vMerge w:val="restart"/>
            <w:tcBorders>
              <w:top w:val="nil"/>
              <w:left w:val="double" w:sz="4" w:space="0" w:color="auto"/>
              <w:bottom w:val="single" w:sz="6" w:space="0" w:color="auto"/>
              <w:right w:val="nil"/>
            </w:tcBorders>
            <w:textDirection w:val="tbRlV"/>
            <w:vAlign w:val="center"/>
            <w:hideMark/>
          </w:tcPr>
          <w:p w:rsidR="00F70CC1" w:rsidRPr="00F70CC1" w:rsidRDefault="00F70CC1" w:rsidP="00F70CC1">
            <w:pPr>
              <w:spacing w:line="360" w:lineRule="exact"/>
              <w:ind w:left="113" w:right="113"/>
              <w:jc w:val="center"/>
              <w:rPr>
                <w:rFonts w:ascii="宋体" w:hAnsi="宋体"/>
                <w:b/>
                <w:color w:val="000000"/>
                <w:kern w:val="0"/>
                <w:sz w:val="24"/>
              </w:rPr>
            </w:pPr>
            <w:r w:rsidRPr="00F70CC1">
              <w:rPr>
                <w:rFonts w:ascii="宋体" w:hAnsi="宋体" w:hint="eastAsia"/>
                <w:b/>
                <w:color w:val="000000"/>
                <w:kern w:val="0"/>
                <w:sz w:val="24"/>
              </w:rPr>
              <w:t>第二联</w:t>
            </w:r>
          </w:p>
        </w:tc>
      </w:tr>
      <w:tr w:rsidR="00F70CC1" w:rsidRPr="00F70CC1" w:rsidTr="00F70CC1">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F70CC1" w:rsidRPr="00F70CC1" w:rsidRDefault="00F70CC1" w:rsidP="00F70CC1">
            <w:pPr>
              <w:spacing w:line="360" w:lineRule="exact"/>
              <w:rPr>
                <w:rFonts w:ascii="宋体" w:hAnsi="宋体"/>
                <w:color w:val="000000"/>
                <w:kern w:val="0"/>
                <w:sz w:val="24"/>
              </w:rPr>
            </w:pPr>
          </w:p>
        </w:tc>
        <w:tc>
          <w:tcPr>
            <w:tcW w:w="0" w:type="auto"/>
            <w:vMerge/>
            <w:tcBorders>
              <w:top w:val="nil"/>
              <w:left w:val="double" w:sz="4" w:space="0" w:color="auto"/>
              <w:bottom w:val="single" w:sz="6" w:space="0" w:color="auto"/>
              <w:right w:val="nil"/>
            </w:tcBorders>
            <w:vAlign w:val="center"/>
            <w:hideMark/>
          </w:tcPr>
          <w:p w:rsidR="00F70CC1" w:rsidRPr="00F70CC1" w:rsidRDefault="00F70CC1" w:rsidP="00F70CC1">
            <w:pPr>
              <w:widowControl/>
              <w:jc w:val="left"/>
              <w:rPr>
                <w:rFonts w:ascii="宋体" w:hAnsi="宋体"/>
                <w:b/>
                <w:color w:val="000000"/>
                <w:kern w:val="0"/>
                <w:sz w:val="24"/>
              </w:rPr>
            </w:pPr>
          </w:p>
        </w:tc>
      </w:tr>
      <w:tr w:rsidR="00F70CC1" w:rsidRPr="00F70CC1" w:rsidTr="00F70CC1">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F70CC1" w:rsidRPr="00F70CC1" w:rsidRDefault="00F70CC1" w:rsidP="00F70CC1">
            <w:pPr>
              <w:spacing w:line="360" w:lineRule="exact"/>
              <w:jc w:val="center"/>
              <w:rPr>
                <w:rFonts w:ascii="宋体" w:hAnsi="宋体"/>
                <w:color w:val="000000"/>
                <w:kern w:val="0"/>
                <w:sz w:val="24"/>
              </w:rPr>
            </w:pPr>
          </w:p>
        </w:tc>
        <w:tc>
          <w:tcPr>
            <w:tcW w:w="860" w:type="dxa"/>
            <w:vMerge w:val="restart"/>
            <w:tcBorders>
              <w:top w:val="nil"/>
              <w:left w:val="double" w:sz="4" w:space="0" w:color="auto"/>
              <w:bottom w:val="nil"/>
              <w:right w:val="nil"/>
            </w:tcBorders>
            <w:textDirection w:val="tbRlV"/>
            <w:vAlign w:val="center"/>
            <w:hideMark/>
          </w:tcPr>
          <w:p w:rsidR="00F70CC1" w:rsidRPr="00F70CC1" w:rsidRDefault="00F70CC1" w:rsidP="00F70CC1">
            <w:pPr>
              <w:spacing w:line="360" w:lineRule="exact"/>
              <w:ind w:left="113" w:right="113"/>
              <w:jc w:val="center"/>
              <w:rPr>
                <w:rFonts w:ascii="宋体" w:hAnsi="宋体"/>
                <w:b/>
                <w:color w:val="000000"/>
                <w:kern w:val="0"/>
                <w:sz w:val="24"/>
              </w:rPr>
            </w:pPr>
            <w:r w:rsidRPr="00F70CC1">
              <w:rPr>
                <w:rFonts w:ascii="宋体" w:hAnsi="宋体" w:hint="eastAsia"/>
                <w:b/>
                <w:color w:val="000000"/>
                <w:kern w:val="0"/>
                <w:sz w:val="24"/>
              </w:rPr>
              <w:t>供应商留存</w:t>
            </w:r>
          </w:p>
        </w:tc>
      </w:tr>
      <w:tr w:rsidR="00F70CC1" w:rsidRPr="00F70CC1" w:rsidTr="00F70CC1">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F70CC1" w:rsidRPr="00F70CC1" w:rsidRDefault="00F70CC1" w:rsidP="00F70CC1">
            <w:pPr>
              <w:spacing w:line="360" w:lineRule="exact"/>
              <w:jc w:val="center"/>
              <w:rPr>
                <w:rFonts w:ascii="宋体" w:hAnsi="宋体"/>
                <w:color w:val="000000"/>
                <w:kern w:val="0"/>
                <w:sz w:val="24"/>
              </w:rPr>
            </w:pPr>
          </w:p>
        </w:tc>
        <w:tc>
          <w:tcPr>
            <w:tcW w:w="0" w:type="auto"/>
            <w:vMerge/>
            <w:tcBorders>
              <w:top w:val="nil"/>
              <w:left w:val="double" w:sz="4" w:space="0" w:color="auto"/>
              <w:bottom w:val="nil"/>
              <w:right w:val="nil"/>
            </w:tcBorders>
            <w:vAlign w:val="center"/>
            <w:hideMark/>
          </w:tcPr>
          <w:p w:rsidR="00F70CC1" w:rsidRPr="00F70CC1" w:rsidRDefault="00F70CC1" w:rsidP="00F70CC1">
            <w:pPr>
              <w:widowControl/>
              <w:jc w:val="left"/>
              <w:rPr>
                <w:rFonts w:ascii="宋体" w:hAnsi="宋体"/>
                <w:b/>
                <w:color w:val="000000"/>
                <w:kern w:val="0"/>
                <w:sz w:val="24"/>
              </w:rPr>
            </w:pPr>
          </w:p>
        </w:tc>
      </w:tr>
      <w:tr w:rsidR="00F70CC1" w:rsidRPr="00F70CC1" w:rsidTr="00F70CC1">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kern w:val="0"/>
                <w:sz w:val="24"/>
              </w:rPr>
              <w:t>采购单位</w:t>
            </w:r>
            <w:r w:rsidRPr="00F70CC1">
              <w:rPr>
                <w:rFonts w:ascii="宋体" w:hAnsi="宋体" w:hint="eastAsia"/>
                <w:b/>
                <w:color w:val="000000"/>
                <w:sz w:val="24"/>
              </w:rPr>
              <w:t>标前答疑会</w:t>
            </w:r>
            <w:r w:rsidRPr="00F70CC1">
              <w:rPr>
                <w:rFonts w:ascii="宋体" w:hAnsi="宋体" w:hint="eastAsia"/>
                <w:b/>
                <w:color w:val="000000"/>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F70CC1" w:rsidRPr="00F70CC1" w:rsidRDefault="00F70CC1" w:rsidP="00F70CC1">
            <w:pPr>
              <w:spacing w:line="360" w:lineRule="exact"/>
              <w:jc w:val="center"/>
              <w:rPr>
                <w:rFonts w:ascii="宋体" w:hAnsi="宋体"/>
                <w:color w:val="000000"/>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hideMark/>
          </w:tcPr>
          <w:p w:rsidR="00F70CC1" w:rsidRPr="00F70CC1" w:rsidRDefault="00F70CC1" w:rsidP="00F70CC1">
            <w:pPr>
              <w:spacing w:line="360" w:lineRule="exact"/>
              <w:jc w:val="center"/>
              <w:rPr>
                <w:rFonts w:ascii="宋体" w:hAnsi="宋体"/>
                <w:color w:val="000000"/>
                <w:kern w:val="0"/>
                <w:sz w:val="24"/>
              </w:rPr>
            </w:pPr>
            <w:r w:rsidRPr="00F70CC1">
              <w:rPr>
                <w:rFonts w:ascii="宋体" w:hAnsi="宋体" w:hint="eastAsia"/>
                <w:color w:val="000000"/>
                <w:kern w:val="0"/>
                <w:sz w:val="24"/>
              </w:rPr>
              <w:t>加盖公章</w:t>
            </w:r>
          </w:p>
        </w:tc>
        <w:tc>
          <w:tcPr>
            <w:tcW w:w="0" w:type="auto"/>
            <w:vMerge/>
            <w:tcBorders>
              <w:top w:val="nil"/>
              <w:left w:val="double" w:sz="4" w:space="0" w:color="auto"/>
              <w:bottom w:val="nil"/>
              <w:right w:val="nil"/>
            </w:tcBorders>
            <w:vAlign w:val="center"/>
            <w:hideMark/>
          </w:tcPr>
          <w:p w:rsidR="00F70CC1" w:rsidRPr="00F70CC1" w:rsidRDefault="00F70CC1" w:rsidP="00F70CC1">
            <w:pPr>
              <w:widowControl/>
              <w:jc w:val="left"/>
              <w:rPr>
                <w:rFonts w:ascii="宋体" w:hAnsi="宋体"/>
                <w:b/>
                <w:color w:val="000000"/>
                <w:kern w:val="0"/>
                <w:sz w:val="24"/>
              </w:rPr>
            </w:pPr>
          </w:p>
        </w:tc>
      </w:tr>
      <w:tr w:rsidR="00F70CC1" w:rsidRPr="00F70CC1" w:rsidTr="00F70CC1">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hideMark/>
          </w:tcPr>
          <w:p w:rsidR="00F70CC1" w:rsidRPr="00F70CC1" w:rsidRDefault="00F70CC1" w:rsidP="00F70CC1">
            <w:pPr>
              <w:spacing w:line="360" w:lineRule="exact"/>
              <w:jc w:val="center"/>
              <w:rPr>
                <w:rFonts w:ascii="宋体" w:hAnsi="宋体"/>
                <w:b/>
                <w:color w:val="000000"/>
                <w:kern w:val="0"/>
                <w:sz w:val="24"/>
              </w:rPr>
            </w:pPr>
            <w:r w:rsidRPr="00F70CC1">
              <w:rPr>
                <w:rFonts w:ascii="宋体" w:hAnsi="宋体" w:hint="eastAsia"/>
                <w:b/>
                <w:color w:val="000000"/>
                <w:sz w:val="24"/>
              </w:rPr>
              <w:t>标前答疑会</w:t>
            </w:r>
            <w:r w:rsidRPr="00F70CC1">
              <w:rPr>
                <w:rFonts w:ascii="宋体" w:hAnsi="宋体" w:hint="eastAsia"/>
                <w:b/>
                <w:color w:val="000000"/>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hideMark/>
          </w:tcPr>
          <w:p w:rsidR="00F70CC1" w:rsidRPr="00F70CC1" w:rsidRDefault="00F70CC1" w:rsidP="00F70CC1">
            <w:pPr>
              <w:spacing w:line="360" w:lineRule="exact"/>
              <w:jc w:val="center"/>
              <w:rPr>
                <w:rFonts w:ascii="宋体" w:hAnsi="宋体"/>
                <w:color w:val="000000"/>
                <w:kern w:val="0"/>
                <w:sz w:val="24"/>
              </w:rPr>
            </w:pPr>
            <w:r w:rsidRPr="00F70CC1">
              <w:rPr>
                <w:rFonts w:ascii="宋体" w:hAnsi="宋体" w:hint="eastAsia"/>
                <w:color w:val="000000"/>
                <w:kern w:val="0"/>
                <w:sz w:val="24"/>
              </w:rPr>
              <w:t>年     月     日     时     分</w:t>
            </w:r>
          </w:p>
        </w:tc>
        <w:tc>
          <w:tcPr>
            <w:tcW w:w="0" w:type="auto"/>
            <w:vMerge/>
            <w:tcBorders>
              <w:top w:val="nil"/>
              <w:left w:val="double" w:sz="4" w:space="0" w:color="auto"/>
              <w:bottom w:val="nil"/>
              <w:right w:val="nil"/>
            </w:tcBorders>
            <w:vAlign w:val="center"/>
            <w:hideMark/>
          </w:tcPr>
          <w:p w:rsidR="00F70CC1" w:rsidRPr="00F70CC1" w:rsidRDefault="00F70CC1" w:rsidP="00F70CC1">
            <w:pPr>
              <w:widowControl/>
              <w:jc w:val="left"/>
              <w:rPr>
                <w:rFonts w:ascii="宋体" w:hAnsi="宋体"/>
                <w:b/>
                <w:color w:val="000000"/>
                <w:kern w:val="0"/>
                <w:sz w:val="24"/>
              </w:rPr>
            </w:pPr>
          </w:p>
        </w:tc>
      </w:tr>
    </w:tbl>
    <w:p w:rsidR="00F70CC1" w:rsidRPr="00F70CC1" w:rsidRDefault="00F70CC1" w:rsidP="00F70CC1">
      <w:pPr>
        <w:spacing w:line="360" w:lineRule="exact"/>
        <w:ind w:firstLineChars="196" w:firstLine="472"/>
        <w:rPr>
          <w:rFonts w:ascii="宋体" w:hAnsi="宋体"/>
          <w:color w:val="000000"/>
          <w:kern w:val="0"/>
          <w:sz w:val="24"/>
        </w:rPr>
      </w:pPr>
      <w:r w:rsidRPr="00F70CC1">
        <w:rPr>
          <w:rFonts w:ascii="宋体" w:hAnsi="宋体" w:hint="eastAsia"/>
          <w:b/>
          <w:color w:val="000000"/>
          <w:kern w:val="0"/>
          <w:sz w:val="24"/>
        </w:rPr>
        <w:t>使用说明：</w:t>
      </w:r>
      <w:r w:rsidRPr="00F70CC1">
        <w:rPr>
          <w:rFonts w:ascii="宋体" w:hAnsi="宋体" w:hint="eastAsia"/>
          <w:color w:val="000000"/>
          <w:kern w:val="0"/>
          <w:sz w:val="24"/>
        </w:rPr>
        <w:t>本确认函用做报价供应商已参加标前答疑会的有效证明。其中第一联留存于采购单位，第二联原件须由报价供应商装订在报价文件的正本（</w:t>
      </w:r>
      <w:r w:rsidRPr="00F70CC1">
        <w:rPr>
          <w:rFonts w:ascii="宋体" w:hAnsi="宋体" w:hint="eastAsia"/>
          <w:b/>
          <w:color w:val="000000"/>
          <w:kern w:val="0"/>
          <w:sz w:val="24"/>
        </w:rPr>
        <w:t>未装订的报价文件无效</w:t>
      </w:r>
      <w:r w:rsidRPr="00F70CC1">
        <w:rPr>
          <w:rFonts w:ascii="宋体" w:hAnsi="宋体" w:hint="eastAsia"/>
          <w:color w:val="000000"/>
          <w:kern w:val="0"/>
          <w:sz w:val="24"/>
        </w:rPr>
        <w:t>），以证明已按报价文件规定的时间参加了标前答疑会。</w:t>
      </w:r>
    </w:p>
    <w:p w:rsidR="00F70CC1" w:rsidRPr="00F70CC1" w:rsidRDefault="00F70CC1" w:rsidP="00F70CC1">
      <w:pPr>
        <w:rPr>
          <w:rFonts w:ascii="宋体" w:hAnsi="宋体"/>
          <w:szCs w:val="22"/>
        </w:rPr>
      </w:pPr>
    </w:p>
    <w:p w:rsidR="00F70CC1" w:rsidRPr="00F70CC1" w:rsidRDefault="00F70CC1" w:rsidP="00F70CC1">
      <w:pPr>
        <w:rPr>
          <w:rFonts w:ascii="Calibri" w:hAnsi="Calibri"/>
          <w:szCs w:val="22"/>
        </w:rPr>
      </w:pPr>
    </w:p>
    <w:p w:rsidR="00F70CC1" w:rsidRPr="00F70CC1" w:rsidRDefault="00F70CC1">
      <w:pPr>
        <w:widowControl/>
        <w:jc w:val="left"/>
        <w:rPr>
          <w:rFonts w:ascii="宋体" w:hAnsi="宋体" w:cs="Lucida Sans Unicode"/>
          <w:b/>
          <w:sz w:val="32"/>
          <w:szCs w:val="32"/>
        </w:rPr>
      </w:pPr>
    </w:p>
    <w:p w:rsidR="00426651" w:rsidRDefault="00426651" w:rsidP="00426651">
      <w:pPr>
        <w:rPr>
          <w:rFonts w:ascii="宋体" w:hAnsi="宋体" w:cs="Lucida Sans Unicode"/>
          <w:b/>
          <w:sz w:val="32"/>
          <w:szCs w:val="32"/>
        </w:rPr>
      </w:pPr>
    </w:p>
    <w:p w:rsidR="00537061" w:rsidRDefault="0053706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537061" w:rsidP="00B63D86">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020年</w:t>
            </w:r>
            <w:r w:rsidR="0086287A">
              <w:rPr>
                <w:rFonts w:asciiTheme="minorEastAsia" w:eastAsiaTheme="minorEastAsia" w:hAnsiTheme="minorEastAsia" w:hint="eastAsia"/>
                <w:sz w:val="21"/>
                <w:szCs w:val="21"/>
              </w:rPr>
              <w:t>消防设施维修、维护</w:t>
            </w:r>
          </w:p>
        </w:tc>
        <w:tc>
          <w:tcPr>
            <w:tcW w:w="1712" w:type="dxa"/>
            <w:vAlign w:val="center"/>
          </w:tcPr>
          <w:p w:rsidR="00FD510F" w:rsidRPr="00FD510F" w:rsidRDefault="0086287A"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10</w:t>
            </w:r>
            <w:r w:rsidR="00B63D86">
              <w:rPr>
                <w:rFonts w:asciiTheme="minorEastAsia" w:eastAsiaTheme="minorEastAsia" w:hAnsiTheme="minorEastAsia" w:hint="eastAsia"/>
                <w:sz w:val="21"/>
                <w:szCs w:val="21"/>
              </w:rPr>
              <w:t>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B63D86">
            <w:pPr>
              <w:rPr>
                <w:rFonts w:ascii="宋体" w:hAnsi="宋体"/>
                <w:szCs w:val="21"/>
              </w:rPr>
            </w:pPr>
            <w:r>
              <w:rPr>
                <w:rFonts w:ascii="宋体" w:hAnsi="宋体" w:hint="eastAsia"/>
                <w:szCs w:val="21"/>
              </w:rPr>
              <w:t>国家承认的一级消防资质证书复印件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rsidP="00B63D86">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B63D86">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222FCE">
        <w:trPr>
          <w:trHeight w:val="390"/>
        </w:trPr>
        <w:tc>
          <w:tcPr>
            <w:tcW w:w="1363" w:type="dxa"/>
            <w:vMerge/>
            <w:tcBorders>
              <w:left w:val="double" w:sz="4" w:space="0" w:color="auto"/>
            </w:tcBorders>
            <w:vAlign w:val="center"/>
          </w:tcPr>
          <w:p w:rsidR="00222FCE" w:rsidRDefault="00222FCE">
            <w:pPr>
              <w:widowControl/>
              <w:jc w:val="center"/>
              <w:rPr>
                <w:rFonts w:ascii="宋体" w:hAnsi="宋体"/>
                <w:kern w:val="0"/>
                <w:szCs w:val="21"/>
              </w:rPr>
            </w:pPr>
          </w:p>
        </w:tc>
        <w:tc>
          <w:tcPr>
            <w:tcW w:w="5949" w:type="dxa"/>
            <w:gridSpan w:val="4"/>
            <w:vAlign w:val="center"/>
          </w:tcPr>
          <w:p w:rsidR="00222FCE" w:rsidRDefault="00222FCE">
            <w:pPr>
              <w:rPr>
                <w:rFonts w:ascii="宋体" w:hAnsi="宋体" w:cs="宋体"/>
                <w:kern w:val="0"/>
                <w:szCs w:val="21"/>
              </w:rPr>
            </w:pPr>
            <w:r w:rsidRPr="00222FCE">
              <w:rPr>
                <w:rFonts w:ascii="宋体" w:hAnsi="宋体" w:cs="宋体" w:hint="eastAsia"/>
                <w:kern w:val="0"/>
                <w:szCs w:val="21"/>
              </w:rPr>
              <w:t>项目经理简历表（附相关证件复印件）</w:t>
            </w:r>
          </w:p>
        </w:tc>
        <w:tc>
          <w:tcPr>
            <w:tcW w:w="818" w:type="dxa"/>
            <w:vAlign w:val="center"/>
          </w:tcPr>
          <w:p w:rsidR="00222FCE" w:rsidRDefault="00222FCE">
            <w:pPr>
              <w:widowControl/>
              <w:jc w:val="center"/>
              <w:rPr>
                <w:rFonts w:ascii="宋体" w:hAnsi="宋体"/>
                <w:kern w:val="0"/>
                <w:szCs w:val="21"/>
              </w:rPr>
            </w:pPr>
            <w:r>
              <w:rPr>
                <w:rFonts w:ascii="宋体" w:hAnsi="宋体" w:hint="eastAsia"/>
                <w:kern w:val="0"/>
                <w:szCs w:val="21"/>
              </w:rPr>
              <w:t>10</w:t>
            </w:r>
          </w:p>
        </w:tc>
        <w:tc>
          <w:tcPr>
            <w:tcW w:w="1080" w:type="dxa"/>
            <w:tcBorders>
              <w:right w:val="double" w:sz="4" w:space="0" w:color="auto"/>
            </w:tcBorders>
            <w:vAlign w:val="center"/>
          </w:tcPr>
          <w:p w:rsidR="00222FCE" w:rsidRDefault="00222FCE">
            <w:pPr>
              <w:widowControl/>
              <w:jc w:val="center"/>
              <w:rPr>
                <w:rFonts w:ascii="宋体" w:hAnsi="宋体"/>
                <w:kern w:val="0"/>
                <w:szCs w:val="21"/>
              </w:rPr>
            </w:pPr>
            <w:r>
              <w:rPr>
                <w:rFonts w:ascii="宋体" w:hAnsi="宋体" w:hint="eastAsia"/>
                <w:kern w:val="0"/>
                <w:szCs w:val="21"/>
              </w:rPr>
              <w:t>3-</w:t>
            </w:r>
            <w:r>
              <w:rPr>
                <w:rFonts w:ascii="宋体" w:hAnsi="宋体"/>
                <w:kern w:val="0"/>
                <w:szCs w:val="21"/>
              </w:rPr>
              <w:t>6</w:t>
            </w:r>
          </w:p>
        </w:tc>
      </w:tr>
      <w:tr w:rsidR="00222FCE">
        <w:trPr>
          <w:trHeight w:val="390"/>
        </w:trPr>
        <w:tc>
          <w:tcPr>
            <w:tcW w:w="1363" w:type="dxa"/>
            <w:vMerge/>
            <w:tcBorders>
              <w:left w:val="double" w:sz="4" w:space="0" w:color="auto"/>
            </w:tcBorders>
            <w:vAlign w:val="center"/>
          </w:tcPr>
          <w:p w:rsidR="00222FCE" w:rsidRDefault="00222FCE">
            <w:pPr>
              <w:widowControl/>
              <w:jc w:val="center"/>
              <w:rPr>
                <w:rFonts w:ascii="宋体" w:hAnsi="宋体"/>
                <w:kern w:val="0"/>
                <w:szCs w:val="21"/>
              </w:rPr>
            </w:pPr>
          </w:p>
        </w:tc>
        <w:tc>
          <w:tcPr>
            <w:tcW w:w="5949" w:type="dxa"/>
            <w:gridSpan w:val="4"/>
            <w:vAlign w:val="center"/>
          </w:tcPr>
          <w:p w:rsidR="00222FCE" w:rsidRPr="00222FCE" w:rsidRDefault="00222FCE">
            <w:pPr>
              <w:rPr>
                <w:rFonts w:ascii="宋体" w:hAnsi="宋体" w:cs="宋体"/>
                <w:kern w:val="0"/>
                <w:szCs w:val="21"/>
              </w:rPr>
            </w:pPr>
            <w:r w:rsidRPr="00222FCE">
              <w:rPr>
                <w:rFonts w:ascii="宋体" w:hAnsi="宋体" w:cs="宋体" w:hint="eastAsia"/>
                <w:kern w:val="0"/>
                <w:szCs w:val="21"/>
              </w:rPr>
              <w:t>主要施工管理人员基本情况表（附相关证件复印件）；</w:t>
            </w:r>
          </w:p>
        </w:tc>
        <w:tc>
          <w:tcPr>
            <w:tcW w:w="818" w:type="dxa"/>
            <w:vAlign w:val="center"/>
          </w:tcPr>
          <w:p w:rsidR="00222FCE" w:rsidRDefault="00222FCE">
            <w:pPr>
              <w:widowControl/>
              <w:jc w:val="center"/>
              <w:rPr>
                <w:rFonts w:ascii="宋体" w:hAnsi="宋体"/>
                <w:kern w:val="0"/>
                <w:szCs w:val="21"/>
              </w:rPr>
            </w:pPr>
            <w:r>
              <w:rPr>
                <w:rFonts w:ascii="宋体" w:hAnsi="宋体" w:hint="eastAsia"/>
                <w:kern w:val="0"/>
                <w:szCs w:val="21"/>
              </w:rPr>
              <w:t>11</w:t>
            </w:r>
          </w:p>
        </w:tc>
        <w:tc>
          <w:tcPr>
            <w:tcW w:w="1080" w:type="dxa"/>
            <w:tcBorders>
              <w:right w:val="double" w:sz="4" w:space="0" w:color="auto"/>
            </w:tcBorders>
            <w:vAlign w:val="center"/>
          </w:tcPr>
          <w:p w:rsidR="00222FCE" w:rsidRDefault="00222FCE">
            <w:pPr>
              <w:widowControl/>
              <w:jc w:val="center"/>
              <w:rPr>
                <w:rFonts w:ascii="宋体" w:hAnsi="宋体"/>
                <w:kern w:val="0"/>
                <w:szCs w:val="21"/>
              </w:rPr>
            </w:pPr>
            <w:r>
              <w:rPr>
                <w:rFonts w:ascii="宋体" w:hAnsi="宋体" w:hint="eastAsia"/>
                <w:kern w:val="0"/>
                <w:szCs w:val="21"/>
              </w:rPr>
              <w:t>3-</w:t>
            </w:r>
            <w:r>
              <w:rPr>
                <w:rFonts w:ascii="宋体" w:hAnsi="宋体"/>
                <w:kern w:val="0"/>
                <w:szCs w:val="21"/>
              </w:rPr>
              <w:t>7</w:t>
            </w:r>
          </w:p>
        </w:tc>
      </w:tr>
      <w:tr w:rsidR="00222FCE">
        <w:trPr>
          <w:trHeight w:val="390"/>
        </w:trPr>
        <w:tc>
          <w:tcPr>
            <w:tcW w:w="1363" w:type="dxa"/>
            <w:vMerge/>
            <w:tcBorders>
              <w:left w:val="double" w:sz="4" w:space="0" w:color="auto"/>
            </w:tcBorders>
            <w:vAlign w:val="center"/>
          </w:tcPr>
          <w:p w:rsidR="00222FCE" w:rsidRDefault="00222FCE">
            <w:pPr>
              <w:widowControl/>
              <w:jc w:val="center"/>
              <w:rPr>
                <w:rFonts w:ascii="宋体" w:hAnsi="宋体"/>
                <w:kern w:val="0"/>
                <w:szCs w:val="21"/>
              </w:rPr>
            </w:pPr>
          </w:p>
        </w:tc>
        <w:tc>
          <w:tcPr>
            <w:tcW w:w="5949" w:type="dxa"/>
            <w:gridSpan w:val="4"/>
            <w:vAlign w:val="center"/>
          </w:tcPr>
          <w:p w:rsidR="00222FCE" w:rsidRPr="00222FCE" w:rsidRDefault="00222FCE">
            <w:pPr>
              <w:rPr>
                <w:rFonts w:ascii="宋体" w:hAnsi="宋体" w:cs="宋体"/>
                <w:kern w:val="0"/>
                <w:szCs w:val="21"/>
              </w:rPr>
            </w:pPr>
            <w:r w:rsidRPr="00222FCE">
              <w:rPr>
                <w:rFonts w:ascii="宋体" w:hAnsi="宋体" w:cs="宋体" w:hint="eastAsia"/>
                <w:kern w:val="0"/>
                <w:szCs w:val="21"/>
              </w:rPr>
              <w:t>项目负责人及项目班组成员名单；</w:t>
            </w:r>
          </w:p>
        </w:tc>
        <w:tc>
          <w:tcPr>
            <w:tcW w:w="818" w:type="dxa"/>
            <w:vAlign w:val="center"/>
          </w:tcPr>
          <w:p w:rsidR="00222FCE" w:rsidRDefault="00222FCE">
            <w:pPr>
              <w:widowControl/>
              <w:jc w:val="center"/>
              <w:rPr>
                <w:rFonts w:ascii="宋体" w:hAnsi="宋体"/>
                <w:kern w:val="0"/>
                <w:szCs w:val="21"/>
              </w:rPr>
            </w:pPr>
            <w:r>
              <w:rPr>
                <w:rFonts w:ascii="宋体" w:hAnsi="宋体" w:hint="eastAsia"/>
                <w:kern w:val="0"/>
                <w:szCs w:val="21"/>
              </w:rPr>
              <w:t>12</w:t>
            </w:r>
          </w:p>
        </w:tc>
        <w:tc>
          <w:tcPr>
            <w:tcW w:w="1080" w:type="dxa"/>
            <w:tcBorders>
              <w:right w:val="double" w:sz="4" w:space="0" w:color="auto"/>
            </w:tcBorders>
            <w:vAlign w:val="center"/>
          </w:tcPr>
          <w:p w:rsidR="00222FCE" w:rsidRDefault="00222FCE">
            <w:pPr>
              <w:widowControl/>
              <w:jc w:val="center"/>
              <w:rPr>
                <w:rFonts w:ascii="宋体" w:hAnsi="宋体"/>
                <w:kern w:val="0"/>
                <w:szCs w:val="21"/>
              </w:rPr>
            </w:pPr>
            <w:r>
              <w:rPr>
                <w:rFonts w:ascii="宋体" w:hAnsi="宋体" w:hint="eastAsia"/>
                <w:kern w:val="0"/>
                <w:szCs w:val="21"/>
              </w:rPr>
              <w:t>3-</w:t>
            </w:r>
            <w:r>
              <w:rPr>
                <w:rFonts w:ascii="宋体" w:hAnsi="宋体"/>
                <w:kern w:val="0"/>
                <w:szCs w:val="21"/>
              </w:rPr>
              <w:t>8</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rsidP="00222FCE">
            <w:pPr>
              <w:widowControl/>
              <w:jc w:val="center"/>
              <w:rPr>
                <w:rFonts w:ascii="宋体" w:hAnsi="宋体"/>
                <w:kern w:val="0"/>
                <w:szCs w:val="21"/>
              </w:rPr>
            </w:pPr>
            <w:r>
              <w:rPr>
                <w:rFonts w:ascii="宋体" w:hAnsi="宋体" w:hint="eastAsia"/>
                <w:kern w:val="0"/>
                <w:szCs w:val="21"/>
              </w:rPr>
              <w:t>3-</w:t>
            </w:r>
            <w:r w:rsidR="00222FCE">
              <w:rPr>
                <w:rFonts w:ascii="宋体" w:hAnsi="宋体"/>
                <w:kern w:val="0"/>
                <w:szCs w:val="21"/>
              </w:rPr>
              <w:t>9</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263FC4" w:rsidP="00222FCE">
      <w:pPr>
        <w:widowControl/>
        <w:ind w:firstLineChars="200" w:firstLine="482"/>
        <w:jc w:val="left"/>
        <w:rPr>
          <w:rFonts w:ascii="宋体" w:hAnsi="宋体"/>
          <w:b/>
          <w:sz w:val="24"/>
        </w:rPr>
      </w:pPr>
      <w:r>
        <w:rPr>
          <w:rFonts w:ascii="宋体" w:hAnsi="宋体" w:hint="eastAsia"/>
          <w:b/>
          <w:sz w:val="24"/>
        </w:rPr>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29"/>
        <w:gridCol w:w="2298"/>
        <w:gridCol w:w="1387"/>
        <w:gridCol w:w="1301"/>
        <w:gridCol w:w="1534"/>
      </w:tblGrid>
      <w:tr w:rsidR="00B63D86" w:rsidTr="00F37E8B">
        <w:trPr>
          <w:trHeight w:val="800"/>
          <w:jc w:val="center"/>
        </w:trPr>
        <w:tc>
          <w:tcPr>
            <w:tcW w:w="1529" w:type="dxa"/>
            <w:tcBorders>
              <w:top w:val="double" w:sz="4" w:space="0" w:color="auto"/>
              <w:left w:val="double" w:sz="4" w:space="0" w:color="auto"/>
              <w:bottom w:val="single" w:sz="6" w:space="0" w:color="auto"/>
            </w:tcBorders>
            <w:vAlign w:val="center"/>
          </w:tcPr>
          <w:p w:rsidR="00B63D86" w:rsidRDefault="00B63D86">
            <w:pPr>
              <w:spacing w:line="480" w:lineRule="exact"/>
              <w:jc w:val="center"/>
              <w:rPr>
                <w:rFonts w:ascii="宋体" w:hAnsi="宋体"/>
                <w:b/>
                <w:sz w:val="24"/>
              </w:rPr>
            </w:pPr>
            <w:r>
              <w:rPr>
                <w:rFonts w:ascii="宋体" w:hAnsi="宋体" w:hint="eastAsia"/>
                <w:b/>
                <w:sz w:val="24"/>
              </w:rPr>
              <w:t>品目号</w:t>
            </w:r>
          </w:p>
        </w:tc>
        <w:tc>
          <w:tcPr>
            <w:tcW w:w="2298" w:type="dxa"/>
            <w:tcBorders>
              <w:top w:val="double" w:sz="4" w:space="0" w:color="auto"/>
              <w:left w:val="single" w:sz="4" w:space="0" w:color="auto"/>
              <w:bottom w:val="single" w:sz="6" w:space="0" w:color="auto"/>
            </w:tcBorders>
            <w:vAlign w:val="center"/>
          </w:tcPr>
          <w:p w:rsidR="00B63D86" w:rsidRDefault="00B63D86">
            <w:pPr>
              <w:spacing w:line="480" w:lineRule="exact"/>
              <w:jc w:val="center"/>
              <w:rPr>
                <w:rFonts w:ascii="宋体" w:hAnsi="宋体"/>
                <w:b/>
                <w:sz w:val="24"/>
              </w:rPr>
            </w:pPr>
            <w:r>
              <w:rPr>
                <w:rFonts w:ascii="宋体" w:hAnsi="宋体" w:hint="eastAsia"/>
                <w:b/>
                <w:sz w:val="24"/>
              </w:rPr>
              <w:t>产品名称</w:t>
            </w:r>
          </w:p>
        </w:tc>
        <w:tc>
          <w:tcPr>
            <w:tcW w:w="1387" w:type="dxa"/>
            <w:tcBorders>
              <w:top w:val="double" w:sz="4" w:space="0" w:color="auto"/>
              <w:bottom w:val="single" w:sz="6" w:space="0" w:color="auto"/>
              <w:right w:val="single" w:sz="4" w:space="0" w:color="auto"/>
            </w:tcBorders>
            <w:vAlign w:val="center"/>
          </w:tcPr>
          <w:p w:rsidR="00B63D86" w:rsidRDefault="00B63D86">
            <w:pPr>
              <w:spacing w:line="480" w:lineRule="exact"/>
              <w:jc w:val="center"/>
              <w:rPr>
                <w:rFonts w:ascii="宋体" w:hAnsi="宋体"/>
                <w:b/>
                <w:sz w:val="24"/>
              </w:rPr>
            </w:pPr>
            <w:r>
              <w:rPr>
                <w:rFonts w:ascii="宋体" w:hAnsi="宋体" w:hint="eastAsia"/>
                <w:b/>
                <w:sz w:val="24"/>
              </w:rPr>
              <w:t>数量</w:t>
            </w:r>
          </w:p>
        </w:tc>
        <w:tc>
          <w:tcPr>
            <w:tcW w:w="1301" w:type="dxa"/>
            <w:tcBorders>
              <w:top w:val="double" w:sz="4" w:space="0" w:color="auto"/>
              <w:bottom w:val="single" w:sz="6" w:space="0" w:color="auto"/>
            </w:tcBorders>
            <w:vAlign w:val="center"/>
          </w:tcPr>
          <w:p w:rsidR="00B63D86" w:rsidRDefault="00B63D86">
            <w:pPr>
              <w:spacing w:line="480" w:lineRule="exact"/>
              <w:jc w:val="center"/>
              <w:rPr>
                <w:rFonts w:ascii="宋体" w:hAnsi="宋体"/>
                <w:b/>
                <w:sz w:val="24"/>
              </w:rPr>
            </w:pPr>
            <w:r>
              <w:rPr>
                <w:rFonts w:ascii="宋体" w:hAnsi="宋体" w:hint="eastAsia"/>
                <w:b/>
                <w:sz w:val="24"/>
              </w:rPr>
              <w:t>单价</w:t>
            </w:r>
          </w:p>
        </w:tc>
        <w:tc>
          <w:tcPr>
            <w:tcW w:w="1534" w:type="dxa"/>
            <w:tcBorders>
              <w:top w:val="double" w:sz="4" w:space="0" w:color="auto"/>
              <w:bottom w:val="single" w:sz="6" w:space="0" w:color="auto"/>
              <w:right w:val="double" w:sz="4" w:space="0" w:color="auto"/>
            </w:tcBorders>
            <w:vAlign w:val="center"/>
          </w:tcPr>
          <w:p w:rsidR="00B63D86" w:rsidRDefault="00B63D86">
            <w:pPr>
              <w:spacing w:line="480" w:lineRule="exact"/>
              <w:jc w:val="center"/>
              <w:rPr>
                <w:rFonts w:ascii="宋体" w:hAnsi="宋体"/>
                <w:b/>
                <w:sz w:val="24"/>
              </w:rPr>
            </w:pPr>
            <w:r>
              <w:rPr>
                <w:rFonts w:ascii="宋体" w:hAnsi="宋体" w:hint="eastAsia"/>
                <w:b/>
                <w:sz w:val="24"/>
              </w:rPr>
              <w:t>报价</w:t>
            </w:r>
          </w:p>
        </w:tc>
      </w:tr>
      <w:tr w:rsidR="00B63D86" w:rsidTr="00F37E8B">
        <w:trPr>
          <w:trHeight w:val="800"/>
          <w:jc w:val="center"/>
        </w:trPr>
        <w:tc>
          <w:tcPr>
            <w:tcW w:w="1529" w:type="dxa"/>
            <w:tcBorders>
              <w:top w:val="single" w:sz="6" w:space="0" w:color="auto"/>
              <w:left w:val="double" w:sz="4" w:space="0" w:color="auto"/>
              <w:bottom w:val="single" w:sz="6" w:space="0" w:color="auto"/>
            </w:tcBorders>
            <w:vAlign w:val="center"/>
          </w:tcPr>
          <w:p w:rsidR="00B63D86" w:rsidRDefault="00B63D86">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B63D86" w:rsidRDefault="00B63D86">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B63D86" w:rsidRDefault="00B63D86">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B63D86" w:rsidRDefault="00B63D86">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B63D86" w:rsidRDefault="00B63D86">
            <w:pPr>
              <w:spacing w:line="480" w:lineRule="exact"/>
              <w:jc w:val="center"/>
              <w:rPr>
                <w:rFonts w:ascii="宋体" w:hAnsi="宋体"/>
                <w:sz w:val="24"/>
              </w:rPr>
            </w:pPr>
          </w:p>
        </w:tc>
      </w:tr>
      <w:tr w:rsidR="00B63D86" w:rsidTr="00F37E8B">
        <w:trPr>
          <w:trHeight w:val="800"/>
          <w:jc w:val="center"/>
        </w:trPr>
        <w:tc>
          <w:tcPr>
            <w:tcW w:w="1529" w:type="dxa"/>
            <w:tcBorders>
              <w:top w:val="single" w:sz="6" w:space="0" w:color="auto"/>
              <w:left w:val="double" w:sz="4" w:space="0" w:color="auto"/>
              <w:bottom w:val="single" w:sz="6" w:space="0" w:color="auto"/>
            </w:tcBorders>
            <w:vAlign w:val="center"/>
          </w:tcPr>
          <w:p w:rsidR="00B63D86" w:rsidRDefault="00B63D86">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B63D86" w:rsidRDefault="00B63D86">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B63D86" w:rsidRDefault="00B63D86">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B63D86" w:rsidRDefault="00B63D86">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B63D86" w:rsidRDefault="00B63D86">
            <w:pPr>
              <w:spacing w:line="480" w:lineRule="exact"/>
              <w:jc w:val="center"/>
              <w:rPr>
                <w:rFonts w:ascii="宋体" w:hAnsi="宋体"/>
                <w:sz w:val="24"/>
              </w:rPr>
            </w:pPr>
          </w:p>
        </w:tc>
      </w:tr>
      <w:tr w:rsidR="00B63D86" w:rsidTr="00F37E8B">
        <w:trPr>
          <w:trHeight w:val="800"/>
          <w:jc w:val="center"/>
        </w:trPr>
        <w:tc>
          <w:tcPr>
            <w:tcW w:w="1529" w:type="dxa"/>
            <w:tcBorders>
              <w:top w:val="single" w:sz="6" w:space="0" w:color="auto"/>
              <w:left w:val="double" w:sz="4" w:space="0" w:color="auto"/>
              <w:bottom w:val="single" w:sz="6" w:space="0" w:color="auto"/>
            </w:tcBorders>
            <w:vAlign w:val="center"/>
          </w:tcPr>
          <w:p w:rsidR="00B63D86" w:rsidRDefault="00B63D86">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B63D86" w:rsidRDefault="00B63D86">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B63D86" w:rsidRDefault="00B63D86">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B63D86" w:rsidRDefault="00B63D86">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B63D86" w:rsidRDefault="00B63D86">
            <w:pPr>
              <w:spacing w:line="480" w:lineRule="exact"/>
              <w:jc w:val="center"/>
              <w:rPr>
                <w:rFonts w:ascii="宋体" w:hAnsi="宋体"/>
                <w:sz w:val="24"/>
              </w:rPr>
            </w:pPr>
          </w:p>
        </w:tc>
      </w:tr>
      <w:tr w:rsidR="00B63D86" w:rsidTr="00F37E8B">
        <w:trPr>
          <w:trHeight w:val="800"/>
          <w:jc w:val="center"/>
        </w:trPr>
        <w:tc>
          <w:tcPr>
            <w:tcW w:w="1529" w:type="dxa"/>
            <w:tcBorders>
              <w:top w:val="single" w:sz="6" w:space="0" w:color="auto"/>
              <w:left w:val="double" w:sz="4" w:space="0" w:color="auto"/>
              <w:bottom w:val="single" w:sz="6" w:space="0" w:color="auto"/>
            </w:tcBorders>
            <w:vAlign w:val="center"/>
          </w:tcPr>
          <w:p w:rsidR="00B63D86" w:rsidRDefault="00B63D86">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B63D86" w:rsidRDefault="00B63D86">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B63D86" w:rsidRDefault="00B63D86">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B63D86" w:rsidRDefault="00B63D86">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B63D86" w:rsidRDefault="00B63D86">
            <w:pPr>
              <w:spacing w:line="480" w:lineRule="exact"/>
              <w:jc w:val="center"/>
              <w:rPr>
                <w:rFonts w:ascii="宋体" w:hAnsi="宋体"/>
                <w:sz w:val="24"/>
              </w:rPr>
            </w:pPr>
          </w:p>
        </w:tc>
      </w:tr>
      <w:tr w:rsidR="00B63D86" w:rsidTr="00F37E8B">
        <w:trPr>
          <w:trHeight w:val="800"/>
          <w:jc w:val="center"/>
        </w:trPr>
        <w:tc>
          <w:tcPr>
            <w:tcW w:w="1529" w:type="dxa"/>
            <w:tcBorders>
              <w:top w:val="single" w:sz="6" w:space="0" w:color="auto"/>
              <w:left w:val="double" w:sz="4" w:space="0" w:color="auto"/>
              <w:bottom w:val="double" w:sz="4" w:space="0" w:color="auto"/>
            </w:tcBorders>
            <w:vAlign w:val="center"/>
          </w:tcPr>
          <w:p w:rsidR="00B63D86" w:rsidRDefault="00B63D86">
            <w:pPr>
              <w:spacing w:line="480" w:lineRule="exact"/>
              <w:jc w:val="center"/>
              <w:rPr>
                <w:rFonts w:ascii="宋体" w:hAnsi="宋体"/>
                <w:sz w:val="24"/>
              </w:rPr>
            </w:pPr>
            <w:r>
              <w:rPr>
                <w:rFonts w:ascii="宋体" w:hAnsi="宋体" w:hint="eastAsia"/>
                <w:sz w:val="24"/>
              </w:rPr>
              <w:t>……</w:t>
            </w:r>
          </w:p>
        </w:tc>
        <w:tc>
          <w:tcPr>
            <w:tcW w:w="2298" w:type="dxa"/>
            <w:tcBorders>
              <w:top w:val="single" w:sz="6" w:space="0" w:color="auto"/>
              <w:left w:val="single" w:sz="4" w:space="0" w:color="auto"/>
              <w:bottom w:val="double" w:sz="4" w:space="0" w:color="auto"/>
            </w:tcBorders>
            <w:vAlign w:val="center"/>
          </w:tcPr>
          <w:p w:rsidR="00B63D86" w:rsidRDefault="00B63D86">
            <w:pPr>
              <w:spacing w:line="480" w:lineRule="exact"/>
              <w:jc w:val="center"/>
              <w:rPr>
                <w:rFonts w:ascii="宋体" w:hAnsi="宋体"/>
                <w:sz w:val="24"/>
              </w:rPr>
            </w:pPr>
          </w:p>
        </w:tc>
        <w:tc>
          <w:tcPr>
            <w:tcW w:w="1387" w:type="dxa"/>
            <w:tcBorders>
              <w:top w:val="single" w:sz="6" w:space="0" w:color="auto"/>
              <w:bottom w:val="double" w:sz="4" w:space="0" w:color="auto"/>
              <w:right w:val="single" w:sz="4" w:space="0" w:color="auto"/>
            </w:tcBorders>
            <w:vAlign w:val="center"/>
          </w:tcPr>
          <w:p w:rsidR="00B63D86" w:rsidRDefault="00B63D86">
            <w:pPr>
              <w:spacing w:line="480" w:lineRule="exact"/>
              <w:jc w:val="center"/>
              <w:rPr>
                <w:rFonts w:ascii="宋体" w:hAnsi="宋体"/>
                <w:sz w:val="24"/>
              </w:rPr>
            </w:pPr>
          </w:p>
        </w:tc>
        <w:tc>
          <w:tcPr>
            <w:tcW w:w="1301" w:type="dxa"/>
            <w:tcBorders>
              <w:top w:val="single" w:sz="6" w:space="0" w:color="auto"/>
              <w:bottom w:val="double" w:sz="4" w:space="0" w:color="auto"/>
            </w:tcBorders>
            <w:vAlign w:val="center"/>
          </w:tcPr>
          <w:p w:rsidR="00B63D86" w:rsidRDefault="00B63D86">
            <w:pPr>
              <w:spacing w:line="480" w:lineRule="exact"/>
              <w:jc w:val="center"/>
              <w:rPr>
                <w:rFonts w:ascii="宋体" w:hAnsi="宋体"/>
                <w:sz w:val="24"/>
              </w:rPr>
            </w:pPr>
          </w:p>
        </w:tc>
        <w:tc>
          <w:tcPr>
            <w:tcW w:w="1534" w:type="dxa"/>
            <w:tcBorders>
              <w:top w:val="single" w:sz="6" w:space="0" w:color="auto"/>
              <w:bottom w:val="double" w:sz="4" w:space="0" w:color="auto"/>
              <w:right w:val="double" w:sz="4" w:space="0" w:color="auto"/>
            </w:tcBorders>
            <w:vAlign w:val="center"/>
          </w:tcPr>
          <w:p w:rsidR="00B63D86" w:rsidRDefault="00B63D86">
            <w:pPr>
              <w:spacing w:line="480" w:lineRule="exact"/>
              <w:jc w:val="center"/>
              <w:rPr>
                <w:rFonts w:ascii="宋体" w:hAnsi="宋体"/>
                <w:sz w:val="24"/>
              </w:rPr>
            </w:pPr>
          </w:p>
        </w:tc>
      </w:tr>
      <w:tr w:rsidR="00F37E8B" w:rsidTr="00F37E8B">
        <w:trPr>
          <w:trHeight w:val="990"/>
          <w:jc w:val="center"/>
        </w:trPr>
        <w:tc>
          <w:tcPr>
            <w:tcW w:w="3827" w:type="dxa"/>
            <w:gridSpan w:val="2"/>
            <w:tcBorders>
              <w:top w:val="double" w:sz="4" w:space="0" w:color="auto"/>
              <w:left w:val="double" w:sz="4" w:space="0" w:color="auto"/>
              <w:right w:val="single" w:sz="4" w:space="0" w:color="auto"/>
            </w:tcBorders>
            <w:vAlign w:val="center"/>
          </w:tcPr>
          <w:p w:rsidR="00F37E8B" w:rsidRDefault="00F37E8B">
            <w:pPr>
              <w:spacing w:line="480" w:lineRule="exact"/>
              <w:jc w:val="center"/>
              <w:rPr>
                <w:rFonts w:ascii="宋体" w:hAnsi="宋体"/>
                <w:sz w:val="24"/>
              </w:rPr>
            </w:pPr>
            <w:r>
              <w:rPr>
                <w:rFonts w:ascii="宋体" w:hAnsi="宋体" w:hint="eastAsia"/>
                <w:sz w:val="24"/>
              </w:rPr>
              <w:t>报价合计</w:t>
            </w:r>
          </w:p>
        </w:tc>
        <w:tc>
          <w:tcPr>
            <w:tcW w:w="4222" w:type="dxa"/>
            <w:gridSpan w:val="3"/>
            <w:tcBorders>
              <w:top w:val="double" w:sz="4" w:space="0" w:color="auto"/>
              <w:left w:val="single" w:sz="4" w:space="0" w:color="auto"/>
              <w:right w:val="single" w:sz="4" w:space="0" w:color="auto"/>
            </w:tcBorders>
            <w:vAlign w:val="center"/>
          </w:tcPr>
          <w:p w:rsidR="00F37E8B" w:rsidRDefault="00F37E8B">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374419" w:rsidRDefault="007D22C2" w:rsidP="0030564F">
            <w:pPr>
              <w:pStyle w:val="ad"/>
              <w:widowControl w:val="0"/>
              <w:snapToGrid w:val="0"/>
              <w:spacing w:before="0" w:after="0"/>
              <w:jc w:val="both"/>
              <w:rPr>
                <w:rFonts w:ascii="仿宋_GB2312" w:eastAsia="仿宋_GB2312" w:cs="Arial"/>
                <w:color w:val="000000" w:themeColor="text1"/>
                <w:szCs w:val="21"/>
              </w:rPr>
            </w:pPr>
            <w:r w:rsidRPr="00374419">
              <w:rPr>
                <w:rFonts w:ascii="仿宋_GB2312" w:eastAsia="仿宋_GB2312" w:cs="Lucida Sans Unicode" w:hint="eastAsia"/>
                <w:color w:val="000000" w:themeColor="text1"/>
                <w:kern w:val="2"/>
                <w:sz w:val="21"/>
                <w:szCs w:val="21"/>
              </w:rPr>
              <w:t>包号：</w:t>
            </w:r>
            <w:r w:rsidRPr="00F37E8B">
              <w:rPr>
                <w:rFonts w:ascii="仿宋_GB2312" w:eastAsia="仿宋_GB2312" w:cs="Lucida Sans Unicode" w:hint="eastAsia"/>
                <w:kern w:val="2"/>
                <w:sz w:val="21"/>
                <w:szCs w:val="21"/>
              </w:rPr>
              <w:t>1</w:t>
            </w:r>
            <w:r>
              <w:rPr>
                <w:rFonts w:ascii="仿宋_GB2312" w:eastAsia="仿宋_GB2312" w:cs="Lucida Sans Unicode" w:hint="eastAsia"/>
                <w:color w:val="000000" w:themeColor="text1"/>
                <w:kern w:val="2"/>
                <w:sz w:val="21"/>
                <w:szCs w:val="21"/>
              </w:rPr>
              <w:t>包</w:t>
            </w:r>
          </w:p>
        </w:tc>
      </w:tr>
      <w:tr w:rsidR="007D22C2" w:rsidRPr="00374419" w:rsidTr="007D22C2">
        <w:trPr>
          <w:trHeight w:val="397"/>
          <w:jc w:val="center"/>
        </w:trPr>
        <w:tc>
          <w:tcPr>
            <w:tcW w:w="10437" w:type="dxa"/>
            <w:gridSpan w:val="5"/>
            <w:vAlign w:val="center"/>
          </w:tcPr>
          <w:p w:rsidR="007D22C2" w:rsidRPr="00374419" w:rsidRDefault="007D22C2" w:rsidP="00F37E8B">
            <w:pPr>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分包产品名称：</w:t>
            </w:r>
            <w:r w:rsidR="00537061">
              <w:rPr>
                <w:rFonts w:ascii="仿宋_GB2312" w:eastAsia="仿宋_GB2312" w:cs="Lucida Sans Unicode" w:hint="eastAsia"/>
                <w:color w:val="000000" w:themeColor="text1"/>
                <w:szCs w:val="21"/>
              </w:rPr>
              <w:t>2</w:t>
            </w:r>
            <w:r w:rsidR="00537061">
              <w:rPr>
                <w:rFonts w:ascii="仿宋_GB2312" w:eastAsia="仿宋_GB2312" w:cs="Lucida Sans Unicode"/>
                <w:color w:val="000000" w:themeColor="text1"/>
                <w:szCs w:val="21"/>
              </w:rPr>
              <w:t>020年</w:t>
            </w:r>
            <w:r w:rsidR="0086287A">
              <w:rPr>
                <w:rFonts w:ascii="仿宋_GB2312" w:eastAsia="仿宋_GB2312" w:cs="Lucida Sans Unicode" w:hint="eastAsia"/>
                <w:szCs w:val="21"/>
              </w:rPr>
              <w:t>消防设施维修、维护</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A1322" w:rsidP="0030564F">
            <w:pPr>
              <w:rPr>
                <w:rFonts w:ascii="仿宋_GB2312" w:eastAsia="仿宋_GB2312" w:hAnsi="宋体"/>
                <w:szCs w:val="21"/>
              </w:rPr>
            </w:pPr>
            <w:r>
              <w:rPr>
                <w:rFonts w:ascii="仿宋_GB2312" w:eastAsia="仿宋_GB2312" w:hAnsi="宋体" w:hint="eastAsia"/>
                <w:szCs w:val="21"/>
              </w:rPr>
              <w:t>维保服务</w:t>
            </w:r>
            <w:r w:rsidR="007D22C2" w:rsidRPr="00595FC2">
              <w:rPr>
                <w:rFonts w:ascii="仿宋_GB2312" w:eastAsia="仿宋_GB2312" w:hAnsi="宋体" w:hint="eastAsia"/>
                <w:szCs w:val="21"/>
              </w:rPr>
              <w:t>时间：</w:t>
            </w:r>
          </w:p>
        </w:tc>
        <w:tc>
          <w:tcPr>
            <w:tcW w:w="5245" w:type="dxa"/>
            <w:vAlign w:val="center"/>
          </w:tcPr>
          <w:p w:rsidR="007D22C2" w:rsidRPr="00595FC2" w:rsidRDefault="00F37E8B" w:rsidP="00222FCE">
            <w:pPr>
              <w:rPr>
                <w:rFonts w:ascii="仿宋_GB2312" w:eastAsia="仿宋_GB2312" w:hAnsi="宋体"/>
                <w:szCs w:val="21"/>
              </w:rPr>
            </w:pPr>
            <w:r>
              <w:rPr>
                <w:rFonts w:ascii="仿宋_GB2312" w:eastAsia="仿宋_GB2312" w:hAnsi="宋体" w:cs="Courier New" w:hint="eastAsia"/>
                <w:szCs w:val="21"/>
              </w:rPr>
              <w:t>签定合同之日起</w:t>
            </w:r>
            <w:r w:rsidR="00222FCE">
              <w:rPr>
                <w:rFonts w:ascii="仿宋_GB2312" w:eastAsia="仿宋_GB2312" w:hAnsi="宋体" w:cs="Courier New" w:hint="eastAsia"/>
                <w:szCs w:val="21"/>
              </w:rPr>
              <w:t>一年</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A1322" w:rsidP="0030564F">
            <w:pPr>
              <w:rPr>
                <w:rFonts w:ascii="仿宋_GB2312" w:eastAsia="仿宋_GB2312" w:hAnsi="宋体"/>
                <w:szCs w:val="21"/>
              </w:rPr>
            </w:pPr>
            <w:r>
              <w:rPr>
                <w:rFonts w:ascii="仿宋_GB2312" w:eastAsia="仿宋_GB2312" w:hAnsi="宋体" w:hint="eastAsia"/>
                <w:szCs w:val="21"/>
              </w:rPr>
              <w:t>维保服务</w:t>
            </w:r>
            <w:r w:rsidR="007D22C2" w:rsidRPr="00595FC2">
              <w:rPr>
                <w:rFonts w:ascii="仿宋_GB2312" w:eastAsia="仿宋_GB2312" w:hAnsi="宋体" w:hint="eastAsia"/>
                <w:szCs w:val="21"/>
              </w:rPr>
              <w:t>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537061" w:rsidRPr="00537061" w:rsidRDefault="00537061" w:rsidP="00537061">
            <w:pPr>
              <w:rPr>
                <w:rFonts w:ascii="仿宋_GB2312" w:eastAsia="仿宋_GB2312" w:hAnsi="宋体"/>
                <w:szCs w:val="21"/>
              </w:rPr>
            </w:pPr>
            <w:r w:rsidRPr="00537061">
              <w:rPr>
                <w:rFonts w:ascii="仿宋_GB2312" w:eastAsia="仿宋_GB2312" w:hAnsi="宋体" w:hint="eastAsia"/>
                <w:szCs w:val="21"/>
              </w:rPr>
              <w:t xml:space="preserve">中标后，中标单位在5个工作日内交付合同款的5%作为履约保证金，签订合同后，需方于合同中期 </w:t>
            </w:r>
            <w:r w:rsidR="004F3312">
              <w:rPr>
                <w:rFonts w:ascii="仿宋_GB2312" w:eastAsia="仿宋_GB2312" w:hAnsi="宋体"/>
                <w:szCs w:val="21"/>
              </w:rPr>
              <w:t>2020</w:t>
            </w:r>
            <w:r w:rsidRPr="00537061">
              <w:rPr>
                <w:rFonts w:ascii="仿宋_GB2312" w:eastAsia="仿宋_GB2312" w:hAnsi="宋体" w:hint="eastAsia"/>
                <w:szCs w:val="21"/>
              </w:rPr>
              <w:t>年12月份支付50%合同款，合同期满，经验收合格后</w:t>
            </w:r>
            <w:r>
              <w:rPr>
                <w:rFonts w:ascii="仿宋_GB2312" w:eastAsia="仿宋_GB2312" w:hAnsi="宋体" w:hint="eastAsia"/>
                <w:szCs w:val="21"/>
              </w:rPr>
              <w:t>，</w:t>
            </w:r>
            <w:r w:rsidRPr="00537061">
              <w:rPr>
                <w:rFonts w:ascii="仿宋_GB2312" w:eastAsia="仿宋_GB2312" w:hAnsi="宋体" w:hint="eastAsia"/>
                <w:szCs w:val="21"/>
              </w:rPr>
              <w:t>一次性支付剩余50%合同款。中标单位交付的5%履约保证金转作质保金，</w:t>
            </w:r>
            <w:r w:rsidR="00FD1B57">
              <w:rPr>
                <w:rFonts w:ascii="仿宋_GB2312" w:eastAsia="仿宋_GB2312" w:hAnsi="宋体" w:hint="eastAsia"/>
                <w:szCs w:val="21"/>
              </w:rPr>
              <w:t>合同期满后未发现</w:t>
            </w:r>
            <w:r w:rsidRPr="00537061">
              <w:rPr>
                <w:rFonts w:ascii="仿宋_GB2312" w:eastAsia="仿宋_GB2312" w:hAnsi="宋体" w:hint="eastAsia"/>
                <w:szCs w:val="21"/>
              </w:rPr>
              <w:t>问题,一次性支付。</w:t>
            </w:r>
          </w:p>
          <w:p w:rsidR="00537061" w:rsidRPr="00537061" w:rsidRDefault="00537061" w:rsidP="00537061">
            <w:pPr>
              <w:rPr>
                <w:rFonts w:ascii="仿宋_GB2312" w:eastAsia="仿宋_GB2312" w:hAnsi="宋体"/>
                <w:szCs w:val="21"/>
              </w:rPr>
            </w:pPr>
            <w:r w:rsidRPr="00537061">
              <w:rPr>
                <w:rFonts w:ascii="仿宋_GB2312" w:eastAsia="仿宋_GB2312" w:hAnsi="宋体" w:hint="eastAsia"/>
                <w:szCs w:val="21"/>
              </w:rPr>
              <w:t>交履约保证金信息：</w:t>
            </w:r>
          </w:p>
          <w:p w:rsidR="00537061" w:rsidRPr="00537061" w:rsidRDefault="00537061" w:rsidP="00537061">
            <w:pPr>
              <w:rPr>
                <w:rFonts w:ascii="仿宋_GB2312" w:eastAsia="仿宋_GB2312" w:hAnsi="宋体"/>
                <w:szCs w:val="21"/>
              </w:rPr>
            </w:pPr>
            <w:r w:rsidRPr="00537061">
              <w:rPr>
                <w:rFonts w:ascii="仿宋_GB2312" w:eastAsia="仿宋_GB2312" w:hAnsi="宋体" w:hint="eastAsia"/>
                <w:szCs w:val="21"/>
              </w:rPr>
              <w:t>单位名称：辽宁城市建设职业技术学院</w:t>
            </w:r>
          </w:p>
          <w:p w:rsidR="00537061" w:rsidRPr="00537061" w:rsidRDefault="00537061" w:rsidP="00537061">
            <w:pPr>
              <w:rPr>
                <w:rFonts w:ascii="仿宋_GB2312" w:eastAsia="仿宋_GB2312" w:hAnsi="宋体"/>
                <w:szCs w:val="21"/>
              </w:rPr>
            </w:pPr>
            <w:r w:rsidRPr="00537061">
              <w:rPr>
                <w:rFonts w:ascii="仿宋_GB2312" w:eastAsia="仿宋_GB2312" w:hAnsi="宋体" w:hint="eastAsia"/>
                <w:szCs w:val="21"/>
              </w:rPr>
              <w:t>税号：122100004630018866</w:t>
            </w:r>
          </w:p>
          <w:p w:rsidR="00537061" w:rsidRPr="00537061" w:rsidRDefault="00537061" w:rsidP="00537061">
            <w:pPr>
              <w:rPr>
                <w:rFonts w:ascii="仿宋_GB2312" w:eastAsia="仿宋_GB2312" w:hAnsi="宋体"/>
                <w:szCs w:val="21"/>
              </w:rPr>
            </w:pPr>
            <w:r w:rsidRPr="00537061">
              <w:rPr>
                <w:rFonts w:ascii="仿宋_GB2312" w:eastAsia="仿宋_GB2312" w:hAnsi="宋体" w:hint="eastAsia"/>
                <w:szCs w:val="21"/>
              </w:rPr>
              <w:t>开户行：盛京银行沈阳市天合支行</w:t>
            </w:r>
          </w:p>
          <w:p w:rsidR="00537061" w:rsidRPr="00537061" w:rsidRDefault="00537061" w:rsidP="00537061">
            <w:pPr>
              <w:rPr>
                <w:rFonts w:ascii="仿宋_GB2312" w:eastAsia="仿宋_GB2312" w:hAnsi="宋体"/>
                <w:szCs w:val="21"/>
              </w:rPr>
            </w:pPr>
            <w:r w:rsidRPr="00537061">
              <w:rPr>
                <w:rFonts w:ascii="仿宋_GB2312" w:eastAsia="仿宋_GB2312" w:hAnsi="宋体" w:hint="eastAsia"/>
                <w:szCs w:val="21"/>
              </w:rPr>
              <w:t>账号：0308010141900001209</w:t>
            </w:r>
          </w:p>
          <w:p w:rsidR="007D22C2" w:rsidRPr="00595FC2" w:rsidRDefault="00537061" w:rsidP="00537061">
            <w:pPr>
              <w:rPr>
                <w:rFonts w:ascii="仿宋_GB2312" w:eastAsia="仿宋_GB2312" w:hAnsi="宋体"/>
                <w:szCs w:val="21"/>
              </w:rPr>
            </w:pPr>
            <w:r w:rsidRPr="00537061">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EB7981">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EB7981">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Pr>
                <w:rFonts w:ascii="仿宋_GB2312" w:eastAsia="仿宋_GB2312" w:cs="Lucida Sans Unicode" w:hint="eastAsia"/>
                <w:kern w:val="2"/>
                <w:sz w:val="21"/>
                <w:szCs w:val="21"/>
              </w:rPr>
              <w:t>小时的售后服务热线</w:t>
            </w:r>
          </w:p>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Pr>
                <w:rFonts w:ascii="仿宋_GB2312" w:eastAsia="仿宋_GB2312" w:cs="Lucida Sans Unicode"/>
                <w:szCs w:val="21"/>
              </w:rPr>
              <w:t>1 ）小时内响应；（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EB7981" w:rsidRPr="00374419">
              <w:rPr>
                <w:rFonts w:ascii="仿宋_GB2312" w:eastAsia="仿宋_GB2312" w:cs="Lucida Sans Unicode"/>
                <w:color w:val="000000" w:themeColor="text1"/>
                <w:kern w:val="2"/>
                <w:sz w:val="21"/>
                <w:szCs w:val="21"/>
              </w:rPr>
              <w:t xml:space="preserve"> </w:t>
            </w:r>
            <w:r w:rsidR="00EB7981">
              <w:rPr>
                <w:rFonts w:ascii="仿宋_GB2312" w:eastAsia="仿宋_GB2312" w:cs="Lucida Sans Unicode" w:hint="eastAsia"/>
                <w:color w:val="000000" w:themeColor="text1"/>
                <w:kern w:val="2"/>
                <w:sz w:val="21"/>
                <w:szCs w:val="21"/>
              </w:rPr>
              <w:t>1</w:t>
            </w:r>
            <w:r w:rsidR="00EB7981">
              <w:rPr>
                <w:rFonts w:ascii="仿宋_GB2312" w:eastAsia="仿宋_GB2312" w:cs="Lucida Sans Unicode"/>
                <w:color w:val="000000" w:themeColor="text1"/>
                <w:kern w:val="2"/>
                <w:sz w:val="21"/>
                <w:szCs w:val="21"/>
              </w:rPr>
              <w:t>包</w:t>
            </w:r>
          </w:p>
          <w:p w:rsidR="00EB7981" w:rsidRPr="00EB798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FD1B57">
              <w:rPr>
                <w:rFonts w:ascii="仿宋_GB2312" w:eastAsia="仿宋_GB2312" w:cs="Lucida Sans Unicode" w:hint="eastAsia"/>
                <w:color w:val="000000" w:themeColor="text1"/>
                <w:kern w:val="2"/>
                <w:sz w:val="21"/>
                <w:szCs w:val="21"/>
              </w:rPr>
              <w:t>2</w:t>
            </w:r>
            <w:r w:rsidR="00FD1B57">
              <w:rPr>
                <w:rFonts w:ascii="仿宋_GB2312" w:eastAsia="仿宋_GB2312" w:cs="Lucida Sans Unicode"/>
                <w:color w:val="000000" w:themeColor="text1"/>
                <w:kern w:val="2"/>
                <w:sz w:val="21"/>
                <w:szCs w:val="21"/>
              </w:rPr>
              <w:t>020年</w:t>
            </w:r>
            <w:r w:rsidR="00DD44D8">
              <w:rPr>
                <w:rFonts w:ascii="仿宋_GB2312" w:eastAsia="仿宋_GB2312" w:cs="Lucida Sans Unicode" w:hint="eastAsia"/>
                <w:kern w:val="2"/>
                <w:sz w:val="21"/>
                <w:szCs w:val="21"/>
              </w:rPr>
              <w:t>消防设施维修、维护</w:t>
            </w:r>
          </w:p>
          <w:p w:rsidR="007D22C2" w:rsidRPr="00EB798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EB7981">
              <w:rPr>
                <w:rFonts w:ascii="仿宋_GB2312" w:eastAsia="仿宋_GB2312" w:cs="Lucida Sans Unicode" w:hint="eastAsia"/>
                <w:kern w:val="2"/>
                <w:sz w:val="21"/>
                <w:szCs w:val="21"/>
              </w:rPr>
              <w:t>数量：</w:t>
            </w:r>
            <w:r w:rsidR="00EB7981" w:rsidRPr="00EB7981">
              <w:rPr>
                <w:rFonts w:ascii="仿宋_GB2312" w:eastAsia="仿宋_GB2312" w:cs="Lucida Sans Unicode"/>
                <w:kern w:val="2"/>
                <w:sz w:val="21"/>
                <w:szCs w:val="21"/>
              </w:rPr>
              <w:t>1项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42A1F" w:rsidRDefault="00042A1F" w:rsidP="00042A1F">
            <w:pPr>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负责</w:t>
            </w:r>
            <w:r w:rsidRPr="00042A1F">
              <w:rPr>
                <w:rFonts w:ascii="仿宋_GB2312" w:eastAsia="仿宋_GB2312" w:hAnsi="宋体" w:cs="Arial" w:hint="eastAsia"/>
                <w:color w:val="000000" w:themeColor="text1"/>
                <w:szCs w:val="21"/>
              </w:rPr>
              <w:t>辽宁城市建设职业技术学院教学楼、学生公寓、食堂、实训楼、文体楼、图书馆、生态节能实验楼、南北门卫9栋楼的消防报警系统、消火栓水泵控制柜系统、消防应急照明控制柜系统、消防排烟系统及消防卷帘门的检测、</w:t>
            </w:r>
            <w:r>
              <w:rPr>
                <w:rFonts w:ascii="仿宋_GB2312" w:eastAsia="仿宋_GB2312" w:hAnsi="宋体" w:cs="Arial" w:hint="eastAsia"/>
                <w:color w:val="000000" w:themeColor="text1"/>
                <w:szCs w:val="21"/>
              </w:rPr>
              <w:t>维修</w:t>
            </w:r>
            <w:r w:rsidRPr="00042A1F">
              <w:rPr>
                <w:rFonts w:ascii="仿宋_GB2312" w:eastAsia="仿宋_GB2312" w:hAnsi="宋体" w:cs="Arial" w:hint="eastAsia"/>
                <w:color w:val="000000" w:themeColor="text1"/>
                <w:szCs w:val="21"/>
              </w:rPr>
              <w:t>维护及保养。</w:t>
            </w:r>
            <w:r w:rsidR="00EB7981" w:rsidRPr="00042A1F">
              <w:rPr>
                <w:rFonts w:ascii="仿宋_GB2312" w:eastAsia="仿宋_GB2312" w:hAnsi="宋体" w:cs="Arial" w:hint="eastAsia"/>
                <w:color w:val="000000" w:themeColor="text1"/>
                <w:szCs w:val="21"/>
              </w:rPr>
              <w:t>符合消防系统的技术标准，满足学院使用功能要求，达到上级监督部门（消防局、消防大队等）的检查标准。</w:t>
            </w:r>
          </w:p>
          <w:p w:rsidR="00042A1F" w:rsidRDefault="00985DC3" w:rsidP="00042A1F">
            <w:pPr>
              <w:spacing w:line="0" w:lineRule="atLeast"/>
              <w:jc w:val="left"/>
              <w:rPr>
                <w:rFonts w:ascii="仿宋_GB2312" w:eastAsia="仿宋_GB2312" w:hAnsi="宋体" w:cs="Arial"/>
                <w:color w:val="000000" w:themeColor="text1"/>
                <w:szCs w:val="21"/>
              </w:rPr>
            </w:pPr>
            <w:r w:rsidRPr="00985DC3">
              <w:rPr>
                <w:rFonts w:ascii="仿宋_GB2312" w:eastAsia="仿宋_GB2312" w:hAnsi="宋体" w:cs="Arial" w:hint="eastAsia"/>
                <w:color w:val="000000" w:themeColor="text1"/>
                <w:szCs w:val="21"/>
              </w:rPr>
              <w:t>★</w:t>
            </w:r>
            <w:r w:rsidR="00042A1F">
              <w:rPr>
                <w:rFonts w:ascii="仿宋_GB2312" w:eastAsia="仿宋_GB2312" w:hAnsi="宋体" w:cs="Arial" w:hint="eastAsia"/>
                <w:color w:val="000000" w:themeColor="text1"/>
                <w:szCs w:val="21"/>
              </w:rPr>
              <w:t>服务要求：</w:t>
            </w:r>
          </w:p>
          <w:p w:rsidR="00042A1F" w:rsidRPr="00042A1F" w:rsidRDefault="00042A1F" w:rsidP="00042A1F">
            <w:pPr>
              <w:spacing w:line="0" w:lineRule="atLeast"/>
              <w:jc w:val="left"/>
              <w:rPr>
                <w:rFonts w:ascii="仿宋_GB2312" w:eastAsia="仿宋_GB2312" w:hAnsi="宋体" w:cs="Arial"/>
                <w:color w:val="000000" w:themeColor="text1"/>
                <w:szCs w:val="21"/>
              </w:rPr>
            </w:pPr>
            <w:r w:rsidRPr="00042A1F">
              <w:rPr>
                <w:rFonts w:ascii="仿宋_GB2312" w:eastAsia="仿宋_GB2312" w:hAnsi="宋体" w:cs="Arial" w:hint="eastAsia"/>
                <w:color w:val="000000" w:themeColor="text1"/>
                <w:szCs w:val="21"/>
              </w:rPr>
              <w:t>（1）对上述消防系统设施进行全面的检修，保证系统及各种设施性能良好；</w:t>
            </w:r>
          </w:p>
          <w:p w:rsidR="00042A1F" w:rsidRPr="00042A1F" w:rsidRDefault="00042A1F" w:rsidP="00042A1F">
            <w:pPr>
              <w:spacing w:line="0" w:lineRule="atLeast"/>
              <w:jc w:val="left"/>
              <w:rPr>
                <w:rFonts w:ascii="仿宋_GB2312" w:eastAsia="仿宋_GB2312" w:hAnsi="宋体" w:cs="Arial"/>
                <w:color w:val="000000" w:themeColor="text1"/>
                <w:szCs w:val="21"/>
              </w:rPr>
            </w:pPr>
            <w:r w:rsidRPr="00042A1F">
              <w:rPr>
                <w:rFonts w:ascii="仿宋_GB2312" w:eastAsia="仿宋_GB2312" w:hAnsi="宋体" w:cs="Arial" w:hint="eastAsia"/>
                <w:color w:val="000000" w:themeColor="text1"/>
                <w:szCs w:val="21"/>
              </w:rPr>
              <w:t>（2）负责校方购买的消防设施（消防电池等）的安装、调试，确保功能良好；</w:t>
            </w:r>
          </w:p>
          <w:p w:rsidR="00042A1F" w:rsidRPr="00042A1F" w:rsidRDefault="00042A1F" w:rsidP="00042A1F">
            <w:pPr>
              <w:spacing w:line="0" w:lineRule="atLeast"/>
              <w:jc w:val="left"/>
              <w:rPr>
                <w:rFonts w:ascii="仿宋_GB2312" w:eastAsia="仿宋_GB2312" w:hAnsi="宋体" w:cs="Arial"/>
                <w:color w:val="000000" w:themeColor="text1"/>
                <w:szCs w:val="21"/>
              </w:rPr>
            </w:pPr>
            <w:r w:rsidRPr="00042A1F">
              <w:rPr>
                <w:rFonts w:ascii="仿宋_GB2312" w:eastAsia="仿宋_GB2312" w:hAnsi="宋体" w:cs="Arial" w:hint="eastAsia"/>
                <w:color w:val="000000" w:themeColor="text1"/>
                <w:szCs w:val="21"/>
              </w:rPr>
              <w:t>（3）中标单位签订合同之日起一周内向校方提供消防检测报告。</w:t>
            </w:r>
          </w:p>
          <w:p w:rsidR="00042A1F" w:rsidRPr="00042A1F" w:rsidRDefault="00042A1F" w:rsidP="00042A1F">
            <w:pPr>
              <w:spacing w:line="0" w:lineRule="atLeast"/>
              <w:jc w:val="left"/>
              <w:rPr>
                <w:rFonts w:ascii="仿宋_GB2312" w:eastAsia="仿宋_GB2312" w:hAnsi="宋体" w:cs="Arial"/>
                <w:color w:val="000000" w:themeColor="text1"/>
                <w:szCs w:val="21"/>
              </w:rPr>
            </w:pPr>
            <w:r w:rsidRPr="00042A1F">
              <w:rPr>
                <w:rFonts w:ascii="仿宋_GB2312" w:eastAsia="仿宋_GB2312" w:hAnsi="宋体" w:cs="Arial" w:hint="eastAsia"/>
                <w:color w:val="000000" w:themeColor="text1"/>
                <w:szCs w:val="21"/>
              </w:rPr>
              <w:t>（4）负责自合同签订日起一年内上述各种系统设施的保养及维护，保证系统设施时刻处于正常功能状态。负责低值易损件的更换（单价二百元内）。</w:t>
            </w:r>
          </w:p>
          <w:p w:rsidR="00042A1F" w:rsidRPr="00042A1F" w:rsidRDefault="00042A1F" w:rsidP="00042A1F">
            <w:pPr>
              <w:spacing w:line="0" w:lineRule="atLeast"/>
              <w:jc w:val="left"/>
              <w:rPr>
                <w:rFonts w:ascii="仿宋_GB2312" w:eastAsia="仿宋_GB2312" w:hAnsi="宋体" w:cs="Arial"/>
                <w:color w:val="000000" w:themeColor="text1"/>
                <w:szCs w:val="21"/>
              </w:rPr>
            </w:pPr>
            <w:r w:rsidRPr="00042A1F">
              <w:rPr>
                <w:rFonts w:ascii="仿宋_GB2312" w:eastAsia="仿宋_GB2312" w:hAnsi="宋体" w:cs="Arial" w:hint="eastAsia"/>
                <w:color w:val="000000" w:themeColor="text1"/>
                <w:szCs w:val="21"/>
              </w:rPr>
              <w:t>（5）维保期间，在接到学院保卫维修人员随机发现的故障电话通知后，要求24小时到现场解决处理。如无学院故障通知，要求技术人员每月上旬至少一次到学院对消防系统及设施进行检查和维修。</w:t>
            </w:r>
          </w:p>
          <w:p w:rsidR="007D22C2" w:rsidRPr="00EB7981" w:rsidRDefault="007D22C2" w:rsidP="00042A1F">
            <w:pPr>
              <w:spacing w:line="0" w:lineRule="atLeast"/>
              <w:jc w:val="left"/>
              <w:rPr>
                <w:rFonts w:ascii="仿宋_GB2312" w:eastAsia="仿宋_GB2312" w:hAnsi="宋体" w:cs="Arial"/>
                <w:color w:val="000000" w:themeColor="text1"/>
                <w:szCs w:val="21"/>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ind w:hanging="1"/>
              <w:rPr>
                <w:rFonts w:ascii="仿宋_GB2312" w:eastAsia="仿宋_GB2312" w:hAnsi="宋体" w:cs="Arial"/>
                <w:color w:val="000000" w:themeColor="text1"/>
                <w:szCs w:val="21"/>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lastRenderedPageBreak/>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977" w:rsidRDefault="00400977" w:rsidP="0019428D">
      <w:r>
        <w:separator/>
      </w:r>
    </w:p>
  </w:endnote>
  <w:endnote w:type="continuationSeparator" w:id="0">
    <w:p w:rsidR="00400977" w:rsidRDefault="00400977"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12" w:rsidRDefault="004F3312">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4F3312" w:rsidRDefault="004F331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12" w:rsidRDefault="004F3312">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5A1F0F">
      <w:rPr>
        <w:rStyle w:val="af"/>
        <w:noProof/>
      </w:rPr>
      <w:t>2</w:t>
    </w:r>
    <w:r>
      <w:rPr>
        <w:rStyle w:val="af"/>
      </w:rPr>
      <w:fldChar w:fldCharType="end"/>
    </w:r>
  </w:p>
  <w:p w:rsidR="004F3312" w:rsidRDefault="004F331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12" w:rsidRDefault="004F3312">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5A1F0F">
      <w:rPr>
        <w:rStyle w:val="af"/>
        <w:noProof/>
      </w:rPr>
      <w:t>1</w:t>
    </w:r>
    <w:r>
      <w:rPr>
        <w:rStyle w:val="af"/>
      </w:rPr>
      <w:fldChar w:fldCharType="end"/>
    </w:r>
  </w:p>
  <w:p w:rsidR="004F3312" w:rsidRDefault="004F3312">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12" w:rsidRDefault="004F3312">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977" w:rsidRDefault="00400977" w:rsidP="0019428D">
      <w:r>
        <w:separator/>
      </w:r>
    </w:p>
  </w:footnote>
  <w:footnote w:type="continuationSeparator" w:id="0">
    <w:p w:rsidR="00400977" w:rsidRDefault="00400977"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12" w:rsidRDefault="004F3312">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4F3312" w:rsidRDefault="004F331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312" w:rsidRDefault="004F3312">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75E10D5A"/>
    <w:multiLevelType w:val="hybridMultilevel"/>
    <w:tmpl w:val="8F10D4EC"/>
    <w:lvl w:ilvl="0" w:tplc="675C9E1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1F09"/>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2A1F"/>
    <w:rsid w:val="00044891"/>
    <w:rsid w:val="00045910"/>
    <w:rsid w:val="00047B93"/>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68DC"/>
    <w:rsid w:val="000A6E2F"/>
    <w:rsid w:val="000A6E92"/>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5592"/>
    <w:rsid w:val="001D0A14"/>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170"/>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FCE"/>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94A"/>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0D2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76FAF"/>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0977"/>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EE3"/>
    <w:rsid w:val="00431554"/>
    <w:rsid w:val="004317E6"/>
    <w:rsid w:val="00434B9F"/>
    <w:rsid w:val="00435956"/>
    <w:rsid w:val="004362DF"/>
    <w:rsid w:val="00436557"/>
    <w:rsid w:val="00437A52"/>
    <w:rsid w:val="00440887"/>
    <w:rsid w:val="00440AD6"/>
    <w:rsid w:val="00441D9E"/>
    <w:rsid w:val="004426B1"/>
    <w:rsid w:val="00442C2F"/>
    <w:rsid w:val="00444BA6"/>
    <w:rsid w:val="00444FDC"/>
    <w:rsid w:val="00447703"/>
    <w:rsid w:val="00447AD6"/>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312"/>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061"/>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1F0F"/>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02"/>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7C7"/>
    <w:rsid w:val="007969A5"/>
    <w:rsid w:val="00796F18"/>
    <w:rsid w:val="007977E3"/>
    <w:rsid w:val="007A023C"/>
    <w:rsid w:val="007A1322"/>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31CE"/>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287A"/>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DC3"/>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97F"/>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3D86"/>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46F"/>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AC8"/>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4D8"/>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E74"/>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B7981"/>
    <w:rsid w:val="00EC05AA"/>
    <w:rsid w:val="00EC0961"/>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5759"/>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37E8B"/>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CC1"/>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76A"/>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B57"/>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173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133F0"/>
    <w:rsid w:val="001C2397"/>
    <w:rsid w:val="00257EAF"/>
    <w:rsid w:val="002D31E5"/>
    <w:rsid w:val="002F283E"/>
    <w:rsid w:val="00361F8C"/>
    <w:rsid w:val="00506C44"/>
    <w:rsid w:val="005374A1"/>
    <w:rsid w:val="00563C22"/>
    <w:rsid w:val="00574E26"/>
    <w:rsid w:val="00637209"/>
    <w:rsid w:val="006725C1"/>
    <w:rsid w:val="007145D6"/>
    <w:rsid w:val="0074359B"/>
    <w:rsid w:val="007673A6"/>
    <w:rsid w:val="007E2FF5"/>
    <w:rsid w:val="008C2970"/>
    <w:rsid w:val="009743E2"/>
    <w:rsid w:val="009D7677"/>
    <w:rsid w:val="009E261C"/>
    <w:rsid w:val="00A10C4B"/>
    <w:rsid w:val="00A730CD"/>
    <w:rsid w:val="00AC1E50"/>
    <w:rsid w:val="00C06BFB"/>
    <w:rsid w:val="00DB15CA"/>
    <w:rsid w:val="00E84E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48CFFE-DA3D-441C-95BA-24F560865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42</Pages>
  <Words>3641</Words>
  <Characters>20758</Characters>
  <Application>Microsoft Office Word</Application>
  <DocSecurity>0</DocSecurity>
  <Lines>172</Lines>
  <Paragraphs>48</Paragraphs>
  <ScaleCrop>false</ScaleCrop>
  <Company>Strong</Company>
  <LinksUpToDate>false</LinksUpToDate>
  <CharactersWithSpaces>24351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31</cp:revision>
  <cp:lastPrinted>2017-11-06T05:54:00Z</cp:lastPrinted>
  <dcterms:created xsi:type="dcterms:W3CDTF">2017-11-06T01:02:00Z</dcterms:created>
  <dcterms:modified xsi:type="dcterms:W3CDTF">2020-06-17T06:48:00Z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