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E91" w:rsidRDefault="00B51E91" w:rsidP="00B51E91">
      <w:pPr>
        <w:jc w:val="center"/>
        <w:rPr>
          <w:b/>
          <w:sz w:val="44"/>
        </w:rPr>
      </w:pPr>
    </w:p>
    <w:p w:rsidR="00B51E91" w:rsidRPr="000878EE" w:rsidRDefault="00B51E91" w:rsidP="00B51E91">
      <w:pPr>
        <w:jc w:val="center"/>
        <w:rPr>
          <w:b/>
          <w:sz w:val="44"/>
        </w:rPr>
      </w:pPr>
    </w:p>
    <w:p w:rsidR="00B51E91" w:rsidRPr="000878EE" w:rsidRDefault="00B51E91" w:rsidP="00B51E91">
      <w:pPr>
        <w:jc w:val="center"/>
        <w:rPr>
          <w:b/>
          <w:sz w:val="48"/>
          <w:szCs w:val="48"/>
        </w:rPr>
      </w:pPr>
      <w:r w:rsidRPr="000878EE">
        <w:rPr>
          <w:rFonts w:hint="eastAsia"/>
          <w:b/>
          <w:sz w:val="48"/>
          <w:szCs w:val="48"/>
        </w:rPr>
        <w:t>辽宁省职业技术教育学会科研规划项目</w:t>
      </w:r>
    </w:p>
    <w:p w:rsidR="00B51E91" w:rsidRPr="000878EE" w:rsidRDefault="00B51E91" w:rsidP="00B51E91">
      <w:pPr>
        <w:jc w:val="center"/>
        <w:rPr>
          <w:b/>
          <w:sz w:val="44"/>
        </w:rPr>
      </w:pPr>
    </w:p>
    <w:p w:rsidR="00B51E91" w:rsidRPr="000878EE" w:rsidRDefault="00B51E91" w:rsidP="00B51E91">
      <w:pPr>
        <w:jc w:val="center"/>
        <w:rPr>
          <w:b/>
          <w:sz w:val="44"/>
        </w:rPr>
      </w:pPr>
    </w:p>
    <w:p w:rsidR="00B51E91" w:rsidRPr="000878EE" w:rsidRDefault="00B51E91" w:rsidP="00B51E91">
      <w:pPr>
        <w:jc w:val="center"/>
        <w:rPr>
          <w:b/>
          <w:sz w:val="72"/>
        </w:rPr>
      </w:pPr>
      <w:r w:rsidRPr="000878EE">
        <w:rPr>
          <w:rFonts w:hint="eastAsia"/>
          <w:b/>
          <w:sz w:val="72"/>
        </w:rPr>
        <w:t>中期报告</w:t>
      </w:r>
    </w:p>
    <w:p w:rsidR="00B51E91" w:rsidRPr="000878EE" w:rsidRDefault="00B51E91" w:rsidP="00B51E91">
      <w:pPr>
        <w:jc w:val="center"/>
        <w:rPr>
          <w:b/>
          <w:sz w:val="44"/>
        </w:rPr>
      </w:pPr>
    </w:p>
    <w:p w:rsidR="00B51E91" w:rsidRPr="000878EE" w:rsidRDefault="00B51E91" w:rsidP="00B51E91">
      <w:pPr>
        <w:jc w:val="center"/>
        <w:rPr>
          <w:b/>
          <w:sz w:val="44"/>
        </w:rPr>
      </w:pPr>
    </w:p>
    <w:p w:rsidR="00B51E91" w:rsidRPr="000878EE" w:rsidRDefault="00B51E91" w:rsidP="00B51E91">
      <w:pPr>
        <w:jc w:val="center"/>
        <w:rPr>
          <w:b/>
          <w:sz w:val="44"/>
        </w:rPr>
      </w:pPr>
    </w:p>
    <w:tbl>
      <w:tblPr>
        <w:tblW w:w="0" w:type="auto"/>
        <w:jc w:val="center"/>
        <w:tblLook w:val="0000"/>
      </w:tblPr>
      <w:tblGrid>
        <w:gridCol w:w="2006"/>
        <w:gridCol w:w="4095"/>
      </w:tblGrid>
      <w:tr w:rsidR="00B51E91" w:rsidRPr="000878EE" w:rsidTr="00CD3CD9">
        <w:trPr>
          <w:jc w:val="center"/>
        </w:trPr>
        <w:tc>
          <w:tcPr>
            <w:tcW w:w="2006" w:type="dxa"/>
            <w:vAlign w:val="bottom"/>
          </w:tcPr>
          <w:p w:rsidR="00B51E91" w:rsidRPr="000878EE" w:rsidRDefault="00B51E91" w:rsidP="00CD3CD9">
            <w:pPr>
              <w:spacing w:beforeLines="100"/>
              <w:ind w:left="171"/>
              <w:jc w:val="distribute"/>
              <w:rPr>
                <w:b/>
                <w:bCs/>
                <w:sz w:val="32"/>
              </w:rPr>
            </w:pPr>
            <w:r w:rsidRPr="000878EE">
              <w:rPr>
                <w:rFonts w:hint="eastAsia"/>
                <w:b/>
                <w:bCs/>
                <w:sz w:val="32"/>
              </w:rPr>
              <w:t>课题名称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vAlign w:val="center"/>
          </w:tcPr>
          <w:p w:rsidR="00B51E91" w:rsidRPr="000878EE" w:rsidRDefault="00B51E91" w:rsidP="00CD3CD9">
            <w:pPr>
              <w:keepNext/>
              <w:spacing w:beforeLines="100"/>
              <w:ind w:left="171"/>
              <w:outlineLvl w:val="2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B51E91" w:rsidRPr="000878EE" w:rsidTr="00CD3CD9">
        <w:trPr>
          <w:jc w:val="center"/>
        </w:trPr>
        <w:tc>
          <w:tcPr>
            <w:tcW w:w="2006" w:type="dxa"/>
            <w:vAlign w:val="bottom"/>
          </w:tcPr>
          <w:p w:rsidR="00B51E91" w:rsidRPr="000878EE" w:rsidRDefault="00B51E91" w:rsidP="00CD3CD9">
            <w:pPr>
              <w:spacing w:beforeLines="100"/>
              <w:ind w:left="171"/>
              <w:jc w:val="distribute"/>
              <w:rPr>
                <w:b/>
                <w:bCs/>
                <w:spacing w:val="-20"/>
                <w:sz w:val="30"/>
                <w:szCs w:val="30"/>
              </w:rPr>
            </w:pPr>
            <w:r w:rsidRPr="000878EE">
              <w:rPr>
                <w:rFonts w:hint="eastAsia"/>
                <w:b/>
                <w:bCs/>
                <w:spacing w:val="-20"/>
                <w:sz w:val="30"/>
                <w:szCs w:val="30"/>
              </w:rPr>
              <w:t>类别与编号</w:t>
            </w:r>
          </w:p>
        </w:tc>
        <w:tc>
          <w:tcPr>
            <w:tcW w:w="4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E91" w:rsidRPr="000878EE" w:rsidRDefault="00B51E91" w:rsidP="00CD3CD9">
            <w:pPr>
              <w:spacing w:beforeLines="100"/>
              <w:ind w:left="171"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</w:tr>
      <w:tr w:rsidR="00B51E91" w:rsidRPr="000878EE" w:rsidTr="00CD3CD9">
        <w:trPr>
          <w:jc w:val="center"/>
        </w:trPr>
        <w:tc>
          <w:tcPr>
            <w:tcW w:w="2006" w:type="dxa"/>
            <w:vAlign w:val="bottom"/>
          </w:tcPr>
          <w:p w:rsidR="00B51E91" w:rsidRPr="000878EE" w:rsidRDefault="00B51E91" w:rsidP="00CD3CD9">
            <w:pPr>
              <w:spacing w:beforeLines="100"/>
              <w:ind w:left="171"/>
              <w:jc w:val="distribute"/>
              <w:rPr>
                <w:b/>
                <w:bCs/>
                <w:sz w:val="32"/>
              </w:rPr>
            </w:pPr>
            <w:r w:rsidRPr="000878EE">
              <w:rPr>
                <w:rFonts w:hint="eastAsia"/>
                <w:b/>
                <w:bCs/>
                <w:sz w:val="32"/>
              </w:rPr>
              <w:t>课题负责人</w:t>
            </w:r>
          </w:p>
        </w:tc>
        <w:tc>
          <w:tcPr>
            <w:tcW w:w="4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E91" w:rsidRPr="000878EE" w:rsidRDefault="00B51E91" w:rsidP="00CD3CD9">
            <w:pPr>
              <w:spacing w:beforeLines="100"/>
              <w:ind w:leftChars="81" w:left="170" w:firstLineChars="350" w:firstLine="1121"/>
              <w:rPr>
                <w:rFonts w:ascii="楷体_GB2312" w:eastAsia="楷体_GB2312"/>
                <w:b/>
                <w:bCs/>
                <w:sz w:val="32"/>
              </w:rPr>
            </w:pPr>
          </w:p>
        </w:tc>
      </w:tr>
      <w:tr w:rsidR="00B51E91" w:rsidRPr="000878EE" w:rsidTr="00CD3CD9">
        <w:trPr>
          <w:jc w:val="center"/>
        </w:trPr>
        <w:tc>
          <w:tcPr>
            <w:tcW w:w="2006" w:type="dxa"/>
            <w:vAlign w:val="bottom"/>
          </w:tcPr>
          <w:p w:rsidR="00B51E91" w:rsidRPr="000878EE" w:rsidRDefault="00B51E91" w:rsidP="00CD3CD9">
            <w:pPr>
              <w:spacing w:beforeLines="100"/>
              <w:ind w:left="171"/>
              <w:jc w:val="distribute"/>
              <w:rPr>
                <w:b/>
                <w:bCs/>
                <w:sz w:val="32"/>
              </w:rPr>
            </w:pPr>
            <w:r w:rsidRPr="000878EE">
              <w:rPr>
                <w:rFonts w:hint="eastAsia"/>
                <w:b/>
                <w:bCs/>
                <w:sz w:val="32"/>
              </w:rPr>
              <w:t>所在单位</w:t>
            </w:r>
          </w:p>
        </w:tc>
        <w:tc>
          <w:tcPr>
            <w:tcW w:w="4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E91" w:rsidRPr="000878EE" w:rsidRDefault="00B51E91" w:rsidP="00CD3CD9">
            <w:pPr>
              <w:spacing w:beforeLines="100"/>
              <w:ind w:left="171"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</w:tr>
    </w:tbl>
    <w:p w:rsidR="00B51E91" w:rsidRPr="000878EE" w:rsidRDefault="00B51E91" w:rsidP="00B51E91">
      <w:pPr>
        <w:rPr>
          <w:b/>
          <w:sz w:val="44"/>
        </w:rPr>
      </w:pPr>
    </w:p>
    <w:p w:rsidR="00B51E91" w:rsidRPr="000878EE" w:rsidRDefault="00B51E91" w:rsidP="00B51E91">
      <w:pPr>
        <w:jc w:val="center"/>
        <w:rPr>
          <w:b/>
          <w:sz w:val="44"/>
        </w:rPr>
      </w:pPr>
    </w:p>
    <w:p w:rsidR="00B51E91" w:rsidRPr="000878EE" w:rsidRDefault="00B51E91" w:rsidP="00B51E91">
      <w:pPr>
        <w:jc w:val="center"/>
        <w:rPr>
          <w:b/>
          <w:sz w:val="44"/>
        </w:rPr>
      </w:pPr>
    </w:p>
    <w:p w:rsidR="00B51E91" w:rsidRPr="000878EE" w:rsidRDefault="00B51E91" w:rsidP="00B51E91">
      <w:pPr>
        <w:jc w:val="center"/>
        <w:rPr>
          <w:b/>
          <w:sz w:val="44"/>
        </w:rPr>
      </w:pPr>
    </w:p>
    <w:p w:rsidR="00B51E91" w:rsidRPr="000878EE" w:rsidRDefault="00B51E91" w:rsidP="00B51E91">
      <w:pPr>
        <w:jc w:val="center"/>
        <w:rPr>
          <w:rFonts w:ascii="宋体" w:hAnsi="宋体"/>
          <w:bCs/>
          <w:sz w:val="28"/>
        </w:rPr>
      </w:pPr>
      <w:r w:rsidRPr="000878EE">
        <w:rPr>
          <w:rFonts w:ascii="宋体" w:hAnsi="宋体" w:hint="eastAsia"/>
          <w:bCs/>
          <w:sz w:val="28"/>
        </w:rPr>
        <w:t xml:space="preserve">辽宁省职业技术教育学会 </w:t>
      </w:r>
    </w:p>
    <w:p w:rsidR="00B51E91" w:rsidRPr="000878EE" w:rsidRDefault="00B51E91" w:rsidP="00B51E91">
      <w:pPr>
        <w:jc w:val="center"/>
        <w:rPr>
          <w:b/>
          <w:sz w:val="44"/>
        </w:rPr>
      </w:pPr>
      <w:r w:rsidRPr="000878EE">
        <w:rPr>
          <w:rFonts w:ascii="宋体" w:hAnsi="宋体" w:hint="eastAsia"/>
          <w:bCs/>
          <w:sz w:val="28"/>
        </w:rPr>
        <w:t>201</w:t>
      </w:r>
      <w:r w:rsidRPr="000878EE">
        <w:rPr>
          <w:rFonts w:ascii="宋体" w:hAnsi="宋体"/>
          <w:bCs/>
          <w:sz w:val="28"/>
        </w:rPr>
        <w:t>5</w:t>
      </w:r>
      <w:r w:rsidRPr="000878EE">
        <w:rPr>
          <w:rFonts w:ascii="宋体" w:hAnsi="宋体" w:hint="eastAsia"/>
          <w:bCs/>
          <w:sz w:val="28"/>
        </w:rPr>
        <w:t>年10月</w:t>
      </w: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B51E91" w:rsidRPr="000878EE" w:rsidTr="00CD3CD9">
        <w:trPr>
          <w:cantSplit/>
          <w:trHeight w:val="604"/>
        </w:trPr>
        <w:tc>
          <w:tcPr>
            <w:tcW w:w="9000" w:type="dxa"/>
          </w:tcPr>
          <w:p w:rsidR="00B51E91" w:rsidRPr="000878EE" w:rsidRDefault="00B51E91" w:rsidP="00CD3CD9">
            <w:pPr>
              <w:rPr>
                <w:sz w:val="24"/>
              </w:rPr>
            </w:pPr>
            <w:r w:rsidRPr="000878EE">
              <w:rPr>
                <w:rFonts w:ascii="宋体" w:hAnsi="宋体" w:hint="eastAsia"/>
                <w:sz w:val="24"/>
              </w:rPr>
              <w:lastRenderedPageBreak/>
              <w:t>一、研究进展情况：包括开题时间、主要参加者及分工落实情况、研究工作进度、调研地点与时间等，不超过2000字，可加页。</w:t>
            </w:r>
          </w:p>
        </w:tc>
      </w:tr>
      <w:tr w:rsidR="00B51E91" w:rsidRPr="000878EE" w:rsidTr="00CD3CD9">
        <w:trPr>
          <w:trHeight w:val="3700"/>
        </w:trPr>
        <w:tc>
          <w:tcPr>
            <w:tcW w:w="9000" w:type="dxa"/>
            <w:tcBorders>
              <w:bottom w:val="single" w:sz="4" w:space="0" w:color="auto"/>
            </w:tcBorders>
          </w:tcPr>
          <w:p w:rsidR="00B51E91" w:rsidRPr="000878EE" w:rsidRDefault="00B51E91" w:rsidP="00CD3CD9">
            <w:pPr>
              <w:rPr>
                <w:sz w:val="24"/>
              </w:rPr>
            </w:pPr>
          </w:p>
          <w:p w:rsidR="00B51E91" w:rsidRPr="000878EE" w:rsidRDefault="00B51E91" w:rsidP="00CD3CD9">
            <w:pPr>
              <w:rPr>
                <w:sz w:val="24"/>
              </w:rPr>
            </w:pPr>
          </w:p>
          <w:p w:rsidR="00B51E91" w:rsidRPr="000878EE" w:rsidRDefault="00B51E91" w:rsidP="00CD3CD9">
            <w:pPr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rPr>
                <w:sz w:val="24"/>
              </w:rPr>
            </w:pP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rPr>
                <w:sz w:val="24"/>
              </w:rPr>
            </w:pPr>
          </w:p>
          <w:p w:rsidR="00B51E91" w:rsidRPr="000878EE" w:rsidRDefault="00B51E91" w:rsidP="00CD3CD9">
            <w:pPr>
              <w:rPr>
                <w:sz w:val="24"/>
              </w:rPr>
            </w:pPr>
          </w:p>
        </w:tc>
      </w:tr>
      <w:tr w:rsidR="00B51E91" w:rsidRPr="000878EE" w:rsidTr="00CD3CD9">
        <w:tblPrEx>
          <w:tblLook w:val="0000"/>
        </w:tblPrEx>
        <w:trPr>
          <w:cantSplit/>
          <w:trHeight w:val="292"/>
        </w:trPr>
        <w:tc>
          <w:tcPr>
            <w:tcW w:w="9000" w:type="dxa"/>
          </w:tcPr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  <w:r w:rsidRPr="000878EE">
              <w:rPr>
                <w:rFonts w:ascii="宋体" w:hAnsi="宋体" w:hint="eastAsia"/>
                <w:sz w:val="24"/>
              </w:rPr>
              <w:lastRenderedPageBreak/>
              <w:t>二、存在的主要问题</w:t>
            </w:r>
          </w:p>
        </w:tc>
      </w:tr>
      <w:tr w:rsidR="00B51E91" w:rsidRPr="000878EE" w:rsidTr="00CD3CD9">
        <w:tblPrEx>
          <w:tblLook w:val="0000"/>
        </w:tblPrEx>
        <w:trPr>
          <w:cantSplit/>
          <w:trHeight w:val="3435"/>
        </w:trPr>
        <w:tc>
          <w:tcPr>
            <w:tcW w:w="9000" w:type="dxa"/>
          </w:tcPr>
          <w:p w:rsidR="00B51E91" w:rsidRPr="000878EE" w:rsidRDefault="00B51E91" w:rsidP="00CD3CD9">
            <w:pPr>
              <w:rPr>
                <w:rFonts w:ascii="宋体" w:hAnsi="宋体"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szCs w:val="21"/>
              </w:rPr>
            </w:pPr>
          </w:p>
        </w:tc>
      </w:tr>
      <w:tr w:rsidR="00B51E91" w:rsidRPr="000878EE" w:rsidTr="00CD3CD9">
        <w:tblPrEx>
          <w:tblLook w:val="0000"/>
        </w:tblPrEx>
        <w:trPr>
          <w:cantSplit/>
          <w:trHeight w:val="580"/>
        </w:trPr>
        <w:tc>
          <w:tcPr>
            <w:tcW w:w="9000" w:type="dxa"/>
          </w:tcPr>
          <w:p w:rsidR="00B51E91" w:rsidRPr="000878EE" w:rsidRDefault="00B51E91" w:rsidP="00CD3CD9">
            <w:pPr>
              <w:rPr>
                <w:rFonts w:ascii="宋体" w:hAnsi="宋体"/>
                <w:bCs/>
                <w:sz w:val="24"/>
              </w:rPr>
            </w:pPr>
            <w:r w:rsidRPr="000878EE">
              <w:rPr>
                <w:rFonts w:ascii="宋体" w:hAnsi="宋体" w:hint="eastAsia"/>
                <w:bCs/>
                <w:sz w:val="24"/>
              </w:rPr>
              <w:t>三、重要变更：侧重说明对照课题申请书、开题报告和调研计划所作的研究计划调整，并说明理由，限400字以内。</w:t>
            </w:r>
          </w:p>
        </w:tc>
      </w:tr>
      <w:tr w:rsidR="00B51E91" w:rsidRPr="000878EE" w:rsidTr="00CD3CD9">
        <w:tblPrEx>
          <w:tblLook w:val="0000"/>
        </w:tblPrEx>
        <w:trPr>
          <w:cantSplit/>
          <w:trHeight w:val="3120"/>
        </w:trPr>
        <w:tc>
          <w:tcPr>
            <w:tcW w:w="9000" w:type="dxa"/>
          </w:tcPr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</w:tc>
      </w:tr>
    </w:tbl>
    <w:p w:rsidR="00B51E91" w:rsidRPr="000878EE" w:rsidRDefault="00B51E91" w:rsidP="00B51E91">
      <w:pPr>
        <w:jc w:val="center"/>
        <w:rPr>
          <w:rFonts w:ascii="宋体" w:hAnsi="宋体"/>
          <w:szCs w:val="21"/>
        </w:rPr>
      </w:pPr>
    </w:p>
    <w:p w:rsidR="00B51E91" w:rsidRPr="000878EE" w:rsidRDefault="00B51E91" w:rsidP="00B51E91">
      <w:pPr>
        <w:rPr>
          <w:rFonts w:ascii="宋体" w:hAnsi="宋体"/>
          <w:b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B51E91" w:rsidRPr="000878EE" w:rsidTr="00CD3CD9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E91" w:rsidRPr="000878EE" w:rsidRDefault="00B51E91" w:rsidP="00CD3CD9">
            <w:pPr>
              <w:rPr>
                <w:rFonts w:ascii="宋体" w:hAnsi="宋体"/>
                <w:sz w:val="24"/>
              </w:rPr>
            </w:pPr>
            <w:r w:rsidRPr="000878EE">
              <w:rPr>
                <w:rFonts w:ascii="宋体" w:hAnsi="宋体" w:hint="eastAsia"/>
                <w:bCs/>
                <w:sz w:val="24"/>
              </w:rPr>
              <w:t>四、</w:t>
            </w:r>
            <w:r w:rsidRPr="000878EE">
              <w:rPr>
                <w:rFonts w:ascii="宋体" w:hAnsi="宋体" w:hint="eastAsia"/>
                <w:sz w:val="24"/>
              </w:rPr>
              <w:t>已取得的中期成果，如发表论文、调研报告、典型案例报告等。</w:t>
            </w:r>
          </w:p>
        </w:tc>
      </w:tr>
      <w:tr w:rsidR="00B51E91" w:rsidRPr="000878EE" w:rsidTr="00CD3CD9">
        <w:trPr>
          <w:cantSplit/>
          <w:trHeight w:val="3435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B51E91" w:rsidRPr="000878EE" w:rsidTr="00CD3CD9">
        <w:trPr>
          <w:cantSplit/>
          <w:trHeight w:val="752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E91" w:rsidRPr="000878EE" w:rsidRDefault="00B51E91" w:rsidP="00CD3CD9">
            <w:pPr>
              <w:rPr>
                <w:rFonts w:ascii="宋体" w:hAnsi="宋体"/>
                <w:bCs/>
                <w:sz w:val="24"/>
              </w:rPr>
            </w:pPr>
            <w:r w:rsidRPr="000878EE">
              <w:rPr>
                <w:rFonts w:ascii="宋体" w:hAnsi="宋体" w:hint="eastAsia"/>
                <w:bCs/>
                <w:sz w:val="24"/>
              </w:rPr>
              <w:t>五、下一步计划要点：包括研究进度调整、调研时间与地点安排、研讨会议安排、课题总结与报告写作等。</w:t>
            </w:r>
          </w:p>
        </w:tc>
      </w:tr>
      <w:tr w:rsidR="00B51E91" w:rsidRPr="000878EE" w:rsidTr="00CD3CD9">
        <w:trPr>
          <w:cantSplit/>
          <w:trHeight w:val="3120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  <w:p w:rsidR="00B51E91" w:rsidRPr="000878EE" w:rsidRDefault="00B51E91" w:rsidP="00CD3CD9">
            <w:pPr>
              <w:ind w:left="7800" w:hangingChars="3250" w:hanging="7800"/>
              <w:jc w:val="center"/>
              <w:rPr>
                <w:sz w:val="24"/>
              </w:rPr>
            </w:pPr>
            <w:r w:rsidRPr="000878EE">
              <w:rPr>
                <w:rFonts w:hint="eastAsia"/>
                <w:sz w:val="24"/>
              </w:rPr>
              <w:t>课题主持人：</w:t>
            </w:r>
          </w:p>
          <w:p w:rsidR="00B51E91" w:rsidRPr="000878EE" w:rsidRDefault="00B51E91" w:rsidP="00CD3CD9">
            <w:pPr>
              <w:ind w:left="7800" w:hangingChars="3250" w:hanging="7800"/>
              <w:rPr>
                <w:sz w:val="24"/>
              </w:rPr>
            </w:pP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  <w:r w:rsidRPr="000878EE">
              <w:rPr>
                <w:rFonts w:hint="eastAsia"/>
                <w:sz w:val="24"/>
              </w:rPr>
              <w:t>年月日</w:t>
            </w:r>
          </w:p>
          <w:p w:rsidR="00B51E91" w:rsidRPr="000878EE" w:rsidRDefault="00B51E91" w:rsidP="00CD3CD9">
            <w:pPr>
              <w:rPr>
                <w:rFonts w:ascii="宋体" w:hAnsi="宋体"/>
                <w:bCs/>
                <w:szCs w:val="21"/>
              </w:rPr>
            </w:pPr>
          </w:p>
        </w:tc>
      </w:tr>
    </w:tbl>
    <w:p w:rsidR="00B51E91" w:rsidRPr="000878EE" w:rsidRDefault="00B51E91" w:rsidP="00B51E91">
      <w:pPr>
        <w:spacing w:line="400" w:lineRule="exact"/>
        <w:ind w:leftChars="-171" w:left="-359" w:rightChars="-159" w:right="-334" w:firstLineChars="150" w:firstLine="315"/>
        <w:rPr>
          <w:szCs w:val="21"/>
        </w:rPr>
      </w:pPr>
      <w:r w:rsidRPr="000878EE">
        <w:rPr>
          <w:rFonts w:hint="eastAsia"/>
          <w:szCs w:val="21"/>
        </w:rPr>
        <w:t>注：</w:t>
      </w:r>
      <w:r w:rsidRPr="000878EE">
        <w:rPr>
          <w:rFonts w:hint="eastAsia"/>
          <w:szCs w:val="21"/>
        </w:rPr>
        <w:t>1.</w:t>
      </w:r>
      <w:r w:rsidRPr="000878EE">
        <w:rPr>
          <w:rFonts w:hint="eastAsia"/>
          <w:szCs w:val="21"/>
        </w:rPr>
        <w:t>类别分为重点、一般；课题编号为课题的批准编号。（提交日期：</w:t>
      </w:r>
      <w:r w:rsidRPr="000878EE">
        <w:rPr>
          <w:rFonts w:hint="eastAsia"/>
          <w:szCs w:val="21"/>
        </w:rPr>
        <w:t>201</w:t>
      </w:r>
      <w:r w:rsidRPr="000878EE">
        <w:rPr>
          <w:szCs w:val="21"/>
        </w:rPr>
        <w:t>5</w:t>
      </w:r>
      <w:r w:rsidRPr="000878EE">
        <w:rPr>
          <w:rFonts w:hint="eastAsia"/>
          <w:szCs w:val="21"/>
        </w:rPr>
        <w:t>年</w:t>
      </w:r>
      <w:r w:rsidRPr="000878EE">
        <w:rPr>
          <w:rFonts w:hint="eastAsia"/>
          <w:szCs w:val="21"/>
        </w:rPr>
        <w:t>12</w:t>
      </w:r>
      <w:r w:rsidRPr="000878EE">
        <w:rPr>
          <w:rFonts w:hint="eastAsia"/>
          <w:szCs w:val="21"/>
        </w:rPr>
        <w:t>月</w:t>
      </w:r>
      <w:r w:rsidRPr="000878EE">
        <w:rPr>
          <w:rFonts w:hint="eastAsia"/>
          <w:szCs w:val="21"/>
        </w:rPr>
        <w:t>1</w:t>
      </w:r>
      <w:r w:rsidRPr="000878EE">
        <w:rPr>
          <w:rFonts w:hint="eastAsia"/>
          <w:szCs w:val="21"/>
        </w:rPr>
        <w:t>日前）</w:t>
      </w:r>
    </w:p>
    <w:p w:rsidR="00B51E91" w:rsidRPr="000878EE" w:rsidRDefault="00B51E91" w:rsidP="00B51E91">
      <w:pPr>
        <w:spacing w:line="400" w:lineRule="exact"/>
        <w:ind w:leftChars="-171" w:left="-359" w:rightChars="-159" w:right="-334" w:firstLineChars="350" w:firstLine="735"/>
      </w:pPr>
      <w:r w:rsidRPr="000878EE">
        <w:rPr>
          <w:rFonts w:hint="eastAsia"/>
          <w:szCs w:val="21"/>
        </w:rPr>
        <w:t>2.</w:t>
      </w:r>
      <w:r w:rsidRPr="000878EE">
        <w:rPr>
          <w:rFonts w:hint="eastAsia"/>
          <w:szCs w:val="21"/>
        </w:rPr>
        <w:t>将电子版发送至邮箱：</w:t>
      </w:r>
      <w:r w:rsidRPr="000878EE">
        <w:rPr>
          <w:rFonts w:hint="eastAsia"/>
          <w:szCs w:val="21"/>
        </w:rPr>
        <w:t>86895478@163.com</w:t>
      </w:r>
    </w:p>
    <w:p w:rsidR="009874B0" w:rsidRPr="00B51E91" w:rsidRDefault="009874B0"/>
    <w:sectPr w:rsidR="009874B0" w:rsidRPr="00B51E91" w:rsidSect="00F93D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1E2" w:rsidRDefault="00B731E2" w:rsidP="009D29A2">
      <w:r>
        <w:separator/>
      </w:r>
    </w:p>
  </w:endnote>
  <w:endnote w:type="continuationSeparator" w:id="0">
    <w:p w:rsidR="00B731E2" w:rsidRDefault="00B731E2" w:rsidP="009D2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1E2" w:rsidRDefault="00B731E2" w:rsidP="009D29A2">
      <w:r>
        <w:separator/>
      </w:r>
    </w:p>
  </w:footnote>
  <w:footnote w:type="continuationSeparator" w:id="0">
    <w:p w:rsidR="00B731E2" w:rsidRDefault="00B731E2" w:rsidP="009D29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29A2"/>
    <w:rsid w:val="007C123D"/>
    <w:rsid w:val="009874B0"/>
    <w:rsid w:val="009D29A2"/>
    <w:rsid w:val="00B51E91"/>
    <w:rsid w:val="00B731E2"/>
    <w:rsid w:val="00D4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9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2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29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29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29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2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2015-10-30T03:01:00Z</dcterms:created>
  <dcterms:modified xsi:type="dcterms:W3CDTF">2015-10-30T03:11:00Z</dcterms:modified>
</cp:coreProperties>
</file>