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20A" w:rsidRDefault="0069320A" w:rsidP="0069320A">
      <w:pPr>
        <w:pStyle w:val="1"/>
        <w:rPr>
          <w:kern w:val="0"/>
        </w:rPr>
      </w:pPr>
      <w:bookmarkStart w:id="0" w:name="_Toc388365780"/>
      <w:r w:rsidRPr="00D05037">
        <w:rPr>
          <w:rFonts w:hint="eastAsia"/>
          <w:kern w:val="0"/>
        </w:rPr>
        <w:t>思政部实践教学实施方案</w:t>
      </w:r>
      <w:bookmarkEnd w:id="0"/>
    </w:p>
    <w:p w:rsidR="0069320A" w:rsidRPr="00D05037" w:rsidRDefault="0069320A" w:rsidP="0069320A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D05037">
        <w:rPr>
          <w:rFonts w:ascii="黑体" w:eastAsia="黑体" w:hAnsi="黑体" w:cs="宋体"/>
          <w:kern w:val="0"/>
          <w:sz w:val="28"/>
          <w:szCs w:val="28"/>
        </w:rPr>
        <w:t>一、实践教学目的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t>根据中共中央《关于进一步加强和改进大学生思想政治教育的意见》（中发[2004]16号）、教育部等部门关于进一步加强高校实践育人工作的若干意见（教思政[2012]1号）的文件精神要求，加强和改进大学生思想政治教育工作要“坚持政治理论教育与社会实践相结合；坚持解决思想问题与解决实际问题相结合”；要“积极探索和建立社会实践与专业学习相结合、与服务社会相结合；认真组织大学生参加军政训练、社会调查、生产劳动、志愿服务、公益活动、科技发明和勤工助学等实践活动，使大学生在社会实践活动中受教育、长才干、作贡献，增强社会责任感”；建设“体现社会主义特点、时代特征和学校特色的校园文化，形成优良的校风、教风和学风”。根据上述精神，为了广泛动员组织大学生开展社会实践活动，引导大学生在实践中熏陶爱国思想感情、充实精神生活、提高道德境界、增长知识才干，根据《安阳工学院思想政治理论课实践教学大纲》，制定本学期实践教学方案。</w:t>
      </w:r>
    </w:p>
    <w:p w:rsidR="0069320A" w:rsidRPr="00D05037" w:rsidRDefault="0069320A" w:rsidP="0069320A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/>
          <w:kern w:val="0"/>
          <w:sz w:val="28"/>
          <w:szCs w:val="28"/>
        </w:rPr>
        <w:t>二、实践教学</w:t>
      </w:r>
      <w:r w:rsidRPr="00D05037">
        <w:rPr>
          <w:rFonts w:ascii="黑体" w:eastAsia="黑体" w:hAnsi="黑体" w:cs="宋体"/>
          <w:kern w:val="0"/>
          <w:sz w:val="28"/>
          <w:szCs w:val="28"/>
        </w:rPr>
        <w:t>实施原则、形式及基本要求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t>根据国家有关规定，结合我校实际，实施形式及要求如下：</w:t>
      </w:r>
    </w:p>
    <w:p w:rsidR="0069320A" w:rsidRPr="00D05037" w:rsidRDefault="0069320A" w:rsidP="0069320A">
      <w:pPr>
        <w:widowControl/>
        <w:spacing w:line="360" w:lineRule="auto"/>
        <w:jc w:val="left"/>
        <w:rPr>
          <w:rFonts w:ascii="楷体" w:eastAsia="楷体" w:hAnsi="楷体" w:cs="宋体"/>
          <w:b/>
          <w:kern w:val="0"/>
          <w:sz w:val="28"/>
          <w:szCs w:val="28"/>
        </w:rPr>
      </w:pPr>
      <w:r w:rsidRPr="00D05037">
        <w:rPr>
          <w:rFonts w:ascii="楷体" w:eastAsia="楷体" w:hAnsi="楷体" w:cs="宋体"/>
          <w:b/>
          <w:kern w:val="0"/>
          <w:sz w:val="28"/>
          <w:szCs w:val="28"/>
        </w:rPr>
        <w:t>（</w:t>
      </w:r>
      <w:r w:rsidRPr="00D05037">
        <w:rPr>
          <w:rFonts w:ascii="楷体" w:eastAsia="楷体" w:hAnsi="楷体" w:cs="宋体" w:hint="eastAsia"/>
          <w:b/>
          <w:kern w:val="0"/>
          <w:sz w:val="28"/>
          <w:szCs w:val="28"/>
        </w:rPr>
        <w:t>一</w:t>
      </w:r>
      <w:r w:rsidRPr="00D05037">
        <w:rPr>
          <w:rFonts w:ascii="楷体" w:eastAsia="楷体" w:hAnsi="楷体" w:cs="宋体"/>
          <w:b/>
          <w:kern w:val="0"/>
          <w:sz w:val="28"/>
          <w:szCs w:val="28"/>
        </w:rPr>
        <w:t>）实施原则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t>在开展思政课实践教学时，坚持以下原则：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lastRenderedPageBreak/>
        <w:t>任课教师负责与学生自我管理相结合原则；课堂内与课堂外、校园内和校园外相结合原则；课堂教学与实践教学同步进行原则；学生独立进行与小组合作相结合原则；实践内容个性化原则；鼓励实践活动形式创新原则。</w:t>
      </w:r>
    </w:p>
    <w:p w:rsidR="0069320A" w:rsidRPr="00D05037" w:rsidRDefault="0069320A" w:rsidP="0069320A">
      <w:pPr>
        <w:widowControl/>
        <w:spacing w:line="360" w:lineRule="auto"/>
        <w:jc w:val="left"/>
        <w:rPr>
          <w:rFonts w:ascii="楷体" w:eastAsia="楷体" w:hAnsi="楷体" w:cs="宋体"/>
          <w:b/>
          <w:kern w:val="0"/>
          <w:sz w:val="28"/>
          <w:szCs w:val="28"/>
        </w:rPr>
      </w:pPr>
      <w:r w:rsidRPr="00D05037">
        <w:rPr>
          <w:rFonts w:ascii="楷体" w:eastAsia="楷体" w:hAnsi="楷体" w:cs="宋体"/>
          <w:b/>
          <w:kern w:val="0"/>
          <w:sz w:val="28"/>
          <w:szCs w:val="28"/>
        </w:rPr>
        <w:t>（</w:t>
      </w:r>
      <w:r w:rsidRPr="00D05037">
        <w:rPr>
          <w:rFonts w:ascii="楷体" w:eastAsia="楷体" w:hAnsi="楷体" w:cs="宋体" w:hint="eastAsia"/>
          <w:b/>
          <w:kern w:val="0"/>
          <w:sz w:val="28"/>
          <w:szCs w:val="28"/>
        </w:rPr>
        <w:t>二</w:t>
      </w:r>
      <w:r w:rsidRPr="00D05037">
        <w:rPr>
          <w:rFonts w:ascii="楷体" w:eastAsia="楷体" w:hAnsi="楷体" w:cs="宋体"/>
          <w:b/>
          <w:kern w:val="0"/>
          <w:sz w:val="28"/>
          <w:szCs w:val="28"/>
        </w:rPr>
        <w:t>）实施形式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t>思政课实践教学可采取以下几种形式：</w:t>
      </w:r>
    </w:p>
    <w:p w:rsidR="0069320A" w:rsidRPr="00D05037" w:rsidRDefault="0069320A" w:rsidP="0069320A">
      <w:pPr>
        <w:widowControl/>
        <w:spacing w:line="360" w:lineRule="auto"/>
        <w:ind w:firstLineChars="200" w:firstLine="56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b/>
          <w:kern w:val="0"/>
          <w:sz w:val="28"/>
          <w:szCs w:val="28"/>
        </w:rPr>
        <w:t>1.社会调查</w:t>
      </w:r>
      <w:r w:rsidRPr="00D05037">
        <w:rPr>
          <w:rFonts w:ascii="仿宋" w:eastAsia="仿宋" w:hAnsi="仿宋" w:cs="宋体"/>
          <w:kern w:val="0"/>
          <w:sz w:val="28"/>
          <w:szCs w:val="28"/>
        </w:rPr>
        <w:t>。结合课程内容，结合当前社会存在的热点和焦点问题，组织学生研究和调研，形成一篇调查报告。具体调研题目由各教研室根据课程内容拟定。</w:t>
      </w:r>
    </w:p>
    <w:p w:rsidR="0069320A" w:rsidRPr="00D05037" w:rsidRDefault="0069320A" w:rsidP="0069320A">
      <w:pPr>
        <w:widowControl/>
        <w:spacing w:line="360" w:lineRule="auto"/>
        <w:ind w:firstLineChars="200" w:firstLine="56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b/>
          <w:kern w:val="0"/>
          <w:sz w:val="28"/>
          <w:szCs w:val="28"/>
        </w:rPr>
        <w:t>2.参观访问</w:t>
      </w:r>
      <w:r w:rsidRPr="00D05037">
        <w:rPr>
          <w:rFonts w:ascii="仿宋" w:eastAsia="仿宋" w:hAnsi="仿宋" w:cs="宋体"/>
          <w:kern w:val="0"/>
          <w:sz w:val="28"/>
          <w:szCs w:val="28"/>
        </w:rPr>
        <w:t>。结合讲授内容，参观爱国主义教育基地、社会主义新农村、改革开放的前沿地区等。活动结束后，结合课程有关内容提交一篇观后感或采访报告。</w:t>
      </w:r>
    </w:p>
    <w:p w:rsidR="0069320A" w:rsidRPr="00D05037" w:rsidRDefault="0069320A" w:rsidP="0069320A">
      <w:pPr>
        <w:widowControl/>
        <w:spacing w:line="360" w:lineRule="auto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D05037">
        <w:rPr>
          <w:rFonts w:ascii="仿宋" w:eastAsia="仿宋" w:hAnsi="仿宋" w:cs="宋体"/>
          <w:b/>
          <w:kern w:val="0"/>
          <w:sz w:val="28"/>
          <w:szCs w:val="28"/>
        </w:rPr>
        <w:t>3.利用校园内的各类学习小组和社团组织开展实践教学。</w:t>
      </w:r>
    </w:p>
    <w:p w:rsidR="0069320A" w:rsidRPr="00D05037" w:rsidRDefault="0069320A" w:rsidP="0069320A">
      <w:pPr>
        <w:widowControl/>
        <w:spacing w:line="360" w:lineRule="auto"/>
        <w:ind w:firstLineChars="200" w:firstLine="562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b/>
          <w:kern w:val="0"/>
          <w:sz w:val="28"/>
          <w:szCs w:val="28"/>
        </w:rPr>
        <w:t>4.参加社会公益活动</w:t>
      </w:r>
      <w:r w:rsidRPr="00D05037">
        <w:rPr>
          <w:rFonts w:ascii="仿宋" w:eastAsia="仿宋" w:hAnsi="仿宋" w:cs="宋体"/>
          <w:kern w:val="0"/>
          <w:sz w:val="28"/>
          <w:szCs w:val="28"/>
        </w:rPr>
        <w:t>。活动完毕后写出一篇活动报告或心德体会。</w:t>
      </w:r>
    </w:p>
    <w:p w:rsidR="0069320A" w:rsidRPr="00D05037" w:rsidRDefault="0069320A" w:rsidP="0069320A">
      <w:pPr>
        <w:widowControl/>
        <w:spacing w:line="360" w:lineRule="auto"/>
        <w:ind w:firstLineChars="200" w:firstLine="562"/>
        <w:jc w:val="left"/>
        <w:rPr>
          <w:rFonts w:ascii="仿宋" w:eastAsia="仿宋" w:hAnsi="仿宋" w:cs="宋体"/>
          <w:b/>
          <w:kern w:val="0"/>
          <w:sz w:val="28"/>
          <w:szCs w:val="28"/>
        </w:rPr>
      </w:pPr>
      <w:r w:rsidRPr="00D05037">
        <w:rPr>
          <w:rFonts w:ascii="仿宋" w:eastAsia="仿宋" w:hAnsi="仿宋" w:cs="宋体"/>
          <w:b/>
          <w:kern w:val="0"/>
          <w:sz w:val="28"/>
          <w:szCs w:val="28"/>
        </w:rPr>
        <w:t>5.利用寒暑假开展各种形式的考察、调研、支教、支农、普法等活动。</w:t>
      </w:r>
    </w:p>
    <w:p w:rsidR="0069320A" w:rsidRPr="00D05037" w:rsidRDefault="0069320A" w:rsidP="0069320A">
      <w:pPr>
        <w:widowControl/>
        <w:spacing w:line="360" w:lineRule="auto"/>
        <w:ind w:firstLineChars="150" w:firstLine="422"/>
        <w:jc w:val="left"/>
        <w:rPr>
          <w:rFonts w:ascii="楷体" w:eastAsia="楷体" w:hAnsi="楷体" w:cs="宋体"/>
          <w:b/>
          <w:kern w:val="0"/>
          <w:sz w:val="28"/>
          <w:szCs w:val="28"/>
        </w:rPr>
      </w:pPr>
      <w:r w:rsidRPr="00D05037">
        <w:rPr>
          <w:rFonts w:ascii="楷体" w:eastAsia="楷体" w:hAnsi="楷体" w:cs="宋体"/>
          <w:b/>
          <w:kern w:val="0"/>
          <w:sz w:val="28"/>
          <w:szCs w:val="28"/>
        </w:rPr>
        <w:t>（</w:t>
      </w:r>
      <w:r w:rsidRPr="00D05037">
        <w:rPr>
          <w:rFonts w:ascii="楷体" w:eastAsia="楷体" w:hAnsi="楷体" w:cs="宋体" w:hint="eastAsia"/>
          <w:b/>
          <w:kern w:val="0"/>
          <w:sz w:val="28"/>
          <w:szCs w:val="28"/>
        </w:rPr>
        <w:t>三</w:t>
      </w:r>
      <w:r w:rsidRPr="00D05037">
        <w:rPr>
          <w:rFonts w:ascii="楷体" w:eastAsia="楷体" w:hAnsi="楷体" w:cs="宋体"/>
          <w:b/>
          <w:kern w:val="0"/>
          <w:sz w:val="28"/>
          <w:szCs w:val="28"/>
        </w:rPr>
        <w:t>）基本要求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>
        <w:rPr>
          <w:rFonts w:ascii="仿宋" w:eastAsia="仿宋" w:hAnsi="仿宋" w:cs="宋体"/>
          <w:kern w:val="0"/>
          <w:sz w:val="28"/>
          <w:szCs w:val="28"/>
        </w:rPr>
        <w:t>每学期开展实践教学前，</w:t>
      </w:r>
      <w:r>
        <w:rPr>
          <w:rFonts w:ascii="仿宋" w:eastAsia="仿宋" w:hAnsi="仿宋" w:cs="宋体" w:hint="eastAsia"/>
          <w:kern w:val="0"/>
          <w:sz w:val="28"/>
          <w:szCs w:val="28"/>
        </w:rPr>
        <w:t>各位教师</w:t>
      </w:r>
      <w:r w:rsidRPr="00D05037">
        <w:rPr>
          <w:rFonts w:ascii="仿宋" w:eastAsia="仿宋" w:hAnsi="仿宋" w:cs="宋体"/>
          <w:kern w:val="0"/>
          <w:sz w:val="28"/>
          <w:szCs w:val="28"/>
        </w:rPr>
        <w:t>应拟定所开课程的实践教学方案，按照方案统一进行社会实践，做到“有计划、有安排、有落实、有总结、有反馈”。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t>实践教学活动实行任课教师负责制。任课教师必须精心组织，高度负责，保证活动圆满完成。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lastRenderedPageBreak/>
        <w:t>活动完毕后，学生应向教师提供调研报告或心得体会。其中采用第一种形式（即社会调查）活动的，要求每10人一组（最多不能多于15人），活动结束后，每组提交一篇调查报告，不少于3000字。其他项目要求每人提交一篇活动总结、观后感（读后感）或心得体会，不少于3000字。</w:t>
      </w:r>
    </w:p>
    <w:p w:rsidR="0069320A" w:rsidRPr="00D05037" w:rsidRDefault="0069320A" w:rsidP="0069320A">
      <w:pPr>
        <w:widowControl/>
        <w:spacing w:line="360" w:lineRule="auto"/>
        <w:jc w:val="left"/>
        <w:rPr>
          <w:rFonts w:ascii="黑体" w:eastAsia="黑体" w:hAnsi="黑体" w:cs="宋体"/>
          <w:kern w:val="0"/>
          <w:sz w:val="28"/>
          <w:szCs w:val="28"/>
        </w:rPr>
      </w:pPr>
      <w:r w:rsidRPr="00D05037">
        <w:rPr>
          <w:rFonts w:ascii="黑体" w:eastAsia="黑体" w:hAnsi="黑体" w:cs="宋体"/>
          <w:kern w:val="0"/>
          <w:sz w:val="28"/>
          <w:szCs w:val="28"/>
        </w:rPr>
        <w:t>三、实践教学的具体实施方案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t>实践教学采取分散和集中相结合的方式。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t>1.分散实践教学：根据课程内容拟定了一些调查题目，学生任选一题，每10人为一组，开展社会调查；活动结束后每组提交一篇调研报告（不少于3000字）。部门择优评选</w:t>
      </w:r>
      <w:r>
        <w:rPr>
          <w:rFonts w:ascii="仿宋" w:eastAsia="仿宋" w:hAnsi="仿宋" w:cs="宋体" w:hint="eastAsia"/>
          <w:kern w:val="0"/>
          <w:sz w:val="28"/>
          <w:szCs w:val="28"/>
        </w:rPr>
        <w:t>3</w:t>
      </w:r>
      <w:r w:rsidRPr="00D05037">
        <w:rPr>
          <w:rFonts w:ascii="仿宋" w:eastAsia="仿宋" w:hAnsi="仿宋" w:cs="宋体"/>
          <w:kern w:val="0"/>
          <w:sz w:val="28"/>
          <w:szCs w:val="28"/>
        </w:rPr>
        <w:t>0</w:t>
      </w:r>
      <w:r>
        <w:rPr>
          <w:rFonts w:ascii="仿宋" w:eastAsia="仿宋" w:hAnsi="仿宋" w:cs="宋体"/>
          <w:kern w:val="0"/>
          <w:sz w:val="28"/>
          <w:szCs w:val="28"/>
        </w:rPr>
        <w:t>篇。</w:t>
      </w:r>
    </w:p>
    <w:p w:rsidR="0069320A" w:rsidRPr="00D05037" w:rsidRDefault="0069320A" w:rsidP="0069320A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kern w:val="0"/>
          <w:sz w:val="28"/>
          <w:szCs w:val="28"/>
        </w:rPr>
      </w:pPr>
      <w:r w:rsidRPr="00D05037">
        <w:rPr>
          <w:rFonts w:ascii="仿宋" w:eastAsia="仿宋" w:hAnsi="仿宋" w:cs="宋体"/>
          <w:kern w:val="0"/>
          <w:sz w:val="28"/>
          <w:szCs w:val="28"/>
        </w:rPr>
        <w:t>2.集中实践教学：从各院系挑选部分学生，分成6个小组，每个小组由2-3名任课教师带队深入爱国教育基地、社会主义新农村、社区、工厂、福利院等地，对学生进行爱国教育、历史文化教育和感恩教育。</w:t>
      </w:r>
    </w:p>
    <w:p w:rsidR="00FE35B7" w:rsidRDefault="00FE35B7"/>
    <w:sectPr w:rsidR="00FE35B7" w:rsidSect="00FE35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9320A"/>
    <w:rsid w:val="0069320A"/>
    <w:rsid w:val="00FE35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20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69320A"/>
    <w:pPr>
      <w:keepNext/>
      <w:keepLines/>
      <w:spacing w:before="340" w:after="330" w:line="578" w:lineRule="auto"/>
      <w:jc w:val="center"/>
      <w:outlineLvl w:val="0"/>
    </w:pPr>
    <w:rPr>
      <w:b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9320A"/>
    <w:rPr>
      <w:rFonts w:ascii="Times New Roman" w:eastAsia="宋体" w:hAnsi="Times New Roman" w:cs="Times New Roman"/>
      <w:b/>
      <w:bCs/>
      <w:kern w:val="44"/>
      <w:sz w:val="32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2014-05-21T08:00:00Z</dcterms:created>
  <dcterms:modified xsi:type="dcterms:W3CDTF">2014-05-21T08:00:00Z</dcterms:modified>
</cp:coreProperties>
</file>