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E8A" w:rsidRDefault="00E91E8A" w:rsidP="00A669AA">
      <w:pPr>
        <w:spacing w:line="360" w:lineRule="auto"/>
        <w:ind w:firstLineChars="224" w:firstLine="807"/>
        <w:jc w:val="center"/>
        <w:rPr>
          <w:rFonts w:ascii="华文中宋" w:eastAsia="华文中宋" w:hAnsi="华文中宋" w:hint="eastAsia"/>
          <w:b/>
          <w:sz w:val="36"/>
          <w:szCs w:val="36"/>
        </w:rPr>
      </w:pPr>
    </w:p>
    <w:p w:rsidR="00E91E8A" w:rsidRPr="007363B7" w:rsidRDefault="008B0F0C" w:rsidP="008B0F0C">
      <w:pPr>
        <w:spacing w:line="360" w:lineRule="auto"/>
        <w:jc w:val="center"/>
        <w:rPr>
          <w:rFonts w:ascii="华文中宋" w:eastAsia="华文中宋" w:hAnsi="华文中宋"/>
          <w:b/>
          <w:sz w:val="36"/>
          <w:szCs w:val="36"/>
        </w:rPr>
      </w:pPr>
      <w:r w:rsidRPr="008B0F0C">
        <w:rPr>
          <w:rFonts w:ascii="华文中宋" w:eastAsia="华文中宋" w:hAnsi="华文中宋" w:hint="eastAsia"/>
          <w:b/>
          <w:sz w:val="36"/>
          <w:szCs w:val="36"/>
        </w:rPr>
        <w:t>建筑与环境系</w:t>
      </w:r>
      <w:r w:rsidR="00E91E8A" w:rsidRPr="007363B7">
        <w:rPr>
          <w:rFonts w:ascii="华文中宋" w:eastAsia="华文中宋" w:hAnsi="华文中宋" w:hint="eastAsia"/>
          <w:b/>
          <w:sz w:val="36"/>
          <w:szCs w:val="36"/>
        </w:rPr>
        <w:t>毕业设计（论文）工作规程</w:t>
      </w:r>
    </w:p>
    <w:p w:rsidR="00E91E8A" w:rsidRPr="007363B7" w:rsidRDefault="00E91E8A" w:rsidP="00A669AA">
      <w:pPr>
        <w:spacing w:line="360" w:lineRule="auto"/>
        <w:ind w:firstLineChars="224" w:firstLine="673"/>
        <w:jc w:val="center"/>
        <w:rPr>
          <w:rFonts w:ascii="华文中宋" w:eastAsia="华文中宋" w:hAnsi="华文中宋"/>
          <w:b/>
          <w:sz w:val="30"/>
          <w:szCs w:val="30"/>
        </w:rPr>
      </w:pPr>
    </w:p>
    <w:p w:rsidR="00E91E8A" w:rsidRPr="007363B7" w:rsidRDefault="00E91E8A" w:rsidP="00A669AA">
      <w:pPr>
        <w:spacing w:line="360" w:lineRule="auto"/>
        <w:ind w:firstLineChars="224" w:firstLine="540"/>
        <w:rPr>
          <w:rFonts w:ascii="宋体" w:hAnsi="宋体"/>
          <w:sz w:val="24"/>
          <w:szCs w:val="24"/>
        </w:rPr>
      </w:pPr>
      <w:r w:rsidRPr="007363B7">
        <w:rPr>
          <w:rFonts w:ascii="宋体" w:hAnsi="宋体" w:hint="eastAsia"/>
          <w:b/>
          <w:sz w:val="24"/>
          <w:szCs w:val="24"/>
        </w:rPr>
        <w:t>第一条</w:t>
      </w:r>
      <w:r w:rsidRPr="007363B7">
        <w:rPr>
          <w:rFonts w:ascii="宋体" w:hAnsi="宋体" w:cs="宋体"/>
          <w:sz w:val="24"/>
          <w:szCs w:val="24"/>
        </w:rPr>
        <w:t xml:space="preserve">  </w:t>
      </w:r>
      <w:r w:rsidRPr="007363B7">
        <w:rPr>
          <w:rFonts w:ascii="宋体" w:hAnsi="宋体" w:hint="eastAsia"/>
          <w:sz w:val="24"/>
          <w:szCs w:val="24"/>
        </w:rPr>
        <w:t>为了规范本系毕业生毕业设计（论文）管理工作，确保人才培养质量，根据《辽宁城市建设职业技术学院毕业论文（设计）管理办法》（征求意见稿）要求，结合我系实际情况，制定本规程。</w:t>
      </w:r>
      <w:r w:rsidRPr="007363B7">
        <w:rPr>
          <w:rFonts w:ascii="宋体" w:hAnsi="宋体"/>
          <w:sz w:val="24"/>
          <w:szCs w:val="24"/>
        </w:rPr>
        <w:t xml:space="preserve"> </w:t>
      </w:r>
    </w:p>
    <w:p w:rsidR="00E91E8A" w:rsidRPr="007363B7" w:rsidRDefault="00E91E8A" w:rsidP="00A669AA">
      <w:pPr>
        <w:spacing w:line="360" w:lineRule="auto"/>
        <w:ind w:firstLineChars="224" w:firstLine="540"/>
        <w:rPr>
          <w:rFonts w:ascii="宋体" w:hAnsi="宋体"/>
          <w:sz w:val="24"/>
          <w:szCs w:val="24"/>
        </w:rPr>
      </w:pPr>
      <w:r w:rsidRPr="007363B7">
        <w:rPr>
          <w:rFonts w:ascii="宋体" w:hAnsi="宋体" w:hint="eastAsia"/>
          <w:b/>
          <w:sz w:val="24"/>
          <w:szCs w:val="24"/>
        </w:rPr>
        <w:t>第二条</w:t>
      </w:r>
      <w:r w:rsidRPr="007363B7">
        <w:rPr>
          <w:rFonts w:ascii="宋体" w:hAnsi="宋体" w:cs="宋体"/>
          <w:sz w:val="24"/>
          <w:szCs w:val="24"/>
        </w:rPr>
        <w:t xml:space="preserve">  </w:t>
      </w:r>
      <w:r w:rsidRPr="007363B7">
        <w:rPr>
          <w:rFonts w:ascii="宋体" w:hAnsi="宋体" w:cs="宋体" w:hint="eastAsia"/>
          <w:sz w:val="24"/>
          <w:szCs w:val="24"/>
        </w:rPr>
        <w:t>毕业设计（论文）是培养高等技术应用性人才和高技能人才从事技术应用与技术推广工作的重要综合教学环节</w:t>
      </w:r>
      <w:r w:rsidRPr="007363B7">
        <w:rPr>
          <w:rFonts w:ascii="宋体" w:hAnsi="宋体" w:hint="eastAsia"/>
          <w:sz w:val="24"/>
          <w:szCs w:val="24"/>
        </w:rPr>
        <w:t>，是对学生综合素质与工程实践能力培养效果的全面检验。做好毕业设计（论文）工作对全面衡量与提高教学质量具有重要的意义。</w:t>
      </w:r>
      <w:r w:rsidRPr="007363B7">
        <w:rPr>
          <w:rFonts w:ascii="宋体" w:hAnsi="宋体"/>
          <w:sz w:val="24"/>
          <w:szCs w:val="24"/>
        </w:rPr>
        <w:t xml:space="preserve"> </w:t>
      </w:r>
    </w:p>
    <w:p w:rsidR="00E91E8A" w:rsidRPr="007363B7" w:rsidRDefault="00E91E8A" w:rsidP="00A669AA">
      <w:pPr>
        <w:spacing w:line="360" w:lineRule="auto"/>
        <w:ind w:firstLineChars="224" w:firstLine="540"/>
        <w:rPr>
          <w:rFonts w:ascii="宋体" w:hAnsi="宋体"/>
          <w:sz w:val="24"/>
          <w:szCs w:val="24"/>
        </w:rPr>
      </w:pPr>
      <w:r w:rsidRPr="007363B7">
        <w:rPr>
          <w:rFonts w:ascii="宋体" w:hAnsi="宋体" w:hint="eastAsia"/>
          <w:b/>
          <w:sz w:val="24"/>
          <w:szCs w:val="24"/>
        </w:rPr>
        <w:t>第三条</w:t>
      </w:r>
      <w:r w:rsidRPr="007363B7">
        <w:rPr>
          <w:rFonts w:ascii="宋体" w:hAnsi="宋体" w:cs="宋体"/>
          <w:sz w:val="24"/>
          <w:szCs w:val="24"/>
        </w:rPr>
        <w:t xml:space="preserve">  </w:t>
      </w:r>
      <w:r w:rsidRPr="007363B7">
        <w:rPr>
          <w:rFonts w:ascii="宋体" w:hAnsi="宋体" w:hint="eastAsia"/>
          <w:sz w:val="24"/>
          <w:szCs w:val="24"/>
        </w:rPr>
        <w:t>主要任务。学生应在教师指导下，独立完成一项给定的设计任务或论文。</w:t>
      </w:r>
      <w:r w:rsidRPr="007363B7">
        <w:rPr>
          <w:rFonts w:ascii="宋体" w:hAnsi="宋体"/>
          <w:sz w:val="24"/>
          <w:szCs w:val="24"/>
        </w:rPr>
        <w:t xml:space="preserve"> </w:t>
      </w:r>
    </w:p>
    <w:p w:rsidR="00E91E8A" w:rsidRPr="007363B7" w:rsidRDefault="00E91E8A" w:rsidP="00A669AA">
      <w:pPr>
        <w:spacing w:line="360" w:lineRule="auto"/>
        <w:ind w:firstLineChars="224" w:firstLine="538"/>
        <w:rPr>
          <w:rFonts w:ascii="宋体" w:hAnsi="宋体"/>
          <w:sz w:val="24"/>
          <w:szCs w:val="24"/>
        </w:rPr>
      </w:pPr>
      <w:r w:rsidRPr="007363B7">
        <w:rPr>
          <w:rFonts w:ascii="宋体" w:hAnsi="宋体" w:hint="eastAsia"/>
          <w:sz w:val="24"/>
          <w:szCs w:val="24"/>
        </w:rPr>
        <w:t>（一）</w:t>
      </w:r>
      <w:r w:rsidRPr="007363B7">
        <w:rPr>
          <w:rFonts w:ascii="宋体" w:hAnsi="宋体" w:cs="宋体" w:hint="eastAsia"/>
          <w:kern w:val="0"/>
          <w:sz w:val="24"/>
          <w:szCs w:val="24"/>
        </w:rPr>
        <w:t>建筑设计类专业毕业设计的设计图、效果图应利用</w:t>
      </w:r>
      <w:r w:rsidRPr="007363B7">
        <w:rPr>
          <w:rFonts w:ascii="宋体" w:hAnsi="宋体" w:cs="宋体"/>
          <w:kern w:val="0"/>
          <w:sz w:val="24"/>
          <w:szCs w:val="24"/>
        </w:rPr>
        <w:t>AUTOCAD</w:t>
      </w:r>
      <w:r w:rsidRPr="007363B7">
        <w:rPr>
          <w:rFonts w:ascii="宋体" w:hAnsi="宋体" w:cs="宋体" w:hint="eastAsia"/>
          <w:kern w:val="0"/>
          <w:sz w:val="24"/>
          <w:szCs w:val="24"/>
        </w:rPr>
        <w:t>等软件绘制，以全面反映作品风貌为目的，以</w:t>
      </w:r>
      <w:r w:rsidRPr="007363B7">
        <w:rPr>
          <w:rFonts w:ascii="宋体" w:hAnsi="宋体" w:cs="宋体"/>
          <w:kern w:val="0"/>
          <w:sz w:val="24"/>
          <w:szCs w:val="24"/>
        </w:rPr>
        <w:t>A3</w:t>
      </w:r>
      <w:r w:rsidRPr="007363B7">
        <w:rPr>
          <w:rFonts w:ascii="宋体" w:hAnsi="宋体" w:cs="宋体" w:hint="eastAsia"/>
          <w:kern w:val="0"/>
          <w:sz w:val="24"/>
          <w:szCs w:val="24"/>
        </w:rPr>
        <w:t>纸打印，其设计说明的字数不少于</w:t>
      </w:r>
      <w:r w:rsidRPr="007363B7">
        <w:rPr>
          <w:rFonts w:ascii="宋体" w:hAnsi="宋体" w:cs="宋体"/>
          <w:kern w:val="0"/>
          <w:sz w:val="24"/>
          <w:szCs w:val="24"/>
        </w:rPr>
        <w:t>500</w:t>
      </w:r>
      <w:r w:rsidRPr="007363B7">
        <w:rPr>
          <w:rFonts w:ascii="宋体" w:hAnsi="宋体" w:cs="宋体" w:hint="eastAsia"/>
          <w:kern w:val="0"/>
          <w:sz w:val="24"/>
          <w:szCs w:val="24"/>
        </w:rPr>
        <w:t>字。</w:t>
      </w:r>
      <w:r w:rsidRPr="007363B7">
        <w:rPr>
          <w:rFonts w:ascii="宋体" w:hAnsi="宋体"/>
          <w:sz w:val="24"/>
          <w:szCs w:val="24"/>
        </w:rPr>
        <w:t xml:space="preserve"> </w:t>
      </w:r>
    </w:p>
    <w:p w:rsidR="00E91E8A" w:rsidRPr="007363B7" w:rsidRDefault="00E91E8A" w:rsidP="00A669AA">
      <w:pPr>
        <w:spacing w:line="360" w:lineRule="auto"/>
        <w:ind w:firstLineChars="224" w:firstLine="538"/>
        <w:rPr>
          <w:rFonts w:ascii="宋体" w:hAnsi="宋体"/>
          <w:sz w:val="24"/>
          <w:szCs w:val="24"/>
        </w:rPr>
      </w:pPr>
      <w:r w:rsidRPr="007363B7">
        <w:rPr>
          <w:rFonts w:ascii="宋体" w:hAnsi="宋体" w:hint="eastAsia"/>
          <w:sz w:val="24"/>
          <w:szCs w:val="24"/>
        </w:rPr>
        <w:t>（二）</w:t>
      </w:r>
      <w:r w:rsidRPr="007363B7">
        <w:rPr>
          <w:rFonts w:ascii="宋体" w:hAnsi="宋体" w:cs="宋体" w:hint="eastAsia"/>
          <w:kern w:val="0"/>
          <w:sz w:val="24"/>
          <w:szCs w:val="24"/>
        </w:rPr>
        <w:t>毕业论文（设计）正文文字数不少于</w:t>
      </w:r>
      <w:r w:rsidRPr="007363B7">
        <w:rPr>
          <w:rFonts w:ascii="宋体" w:hAnsi="宋体" w:cs="宋体"/>
          <w:kern w:val="0"/>
          <w:sz w:val="24"/>
          <w:szCs w:val="24"/>
        </w:rPr>
        <w:t>3500</w:t>
      </w:r>
      <w:r w:rsidRPr="007363B7">
        <w:rPr>
          <w:rFonts w:ascii="宋体" w:hAnsi="宋体" w:cs="宋体" w:hint="eastAsia"/>
          <w:kern w:val="0"/>
          <w:sz w:val="24"/>
          <w:szCs w:val="24"/>
        </w:rPr>
        <w:t>字，参考文献资料阅读量不少于</w:t>
      </w:r>
      <w:r w:rsidRPr="007363B7">
        <w:rPr>
          <w:rFonts w:ascii="宋体" w:hAnsi="宋体" w:cs="宋体"/>
          <w:kern w:val="0"/>
          <w:sz w:val="24"/>
          <w:szCs w:val="24"/>
        </w:rPr>
        <w:t>10</w:t>
      </w:r>
      <w:r w:rsidRPr="007363B7">
        <w:rPr>
          <w:rFonts w:ascii="宋体" w:hAnsi="宋体" w:cs="宋体" w:hint="eastAsia"/>
          <w:kern w:val="0"/>
          <w:sz w:val="24"/>
          <w:szCs w:val="24"/>
        </w:rPr>
        <w:t>篇。</w:t>
      </w:r>
      <w:r w:rsidRPr="007363B7">
        <w:rPr>
          <w:rFonts w:ascii="宋体" w:hAnsi="宋体"/>
          <w:sz w:val="24"/>
          <w:szCs w:val="24"/>
        </w:rPr>
        <w:t xml:space="preserve"> </w:t>
      </w:r>
    </w:p>
    <w:p w:rsidR="00E91E8A" w:rsidRPr="007363B7" w:rsidRDefault="00E91E8A" w:rsidP="00A669AA">
      <w:pPr>
        <w:spacing w:line="360" w:lineRule="auto"/>
        <w:ind w:firstLineChars="224" w:firstLine="540"/>
        <w:rPr>
          <w:rFonts w:ascii="宋体" w:hAnsi="宋体"/>
          <w:sz w:val="24"/>
          <w:szCs w:val="24"/>
        </w:rPr>
      </w:pPr>
      <w:r w:rsidRPr="007363B7">
        <w:rPr>
          <w:rFonts w:ascii="宋体" w:hAnsi="宋体" w:hint="eastAsia"/>
          <w:b/>
          <w:sz w:val="24"/>
          <w:szCs w:val="24"/>
        </w:rPr>
        <w:t>第四条</w:t>
      </w:r>
      <w:r w:rsidRPr="007363B7">
        <w:rPr>
          <w:rFonts w:ascii="宋体" w:hAnsi="宋体" w:cs="宋体"/>
          <w:sz w:val="24"/>
          <w:szCs w:val="24"/>
        </w:rPr>
        <w:t xml:space="preserve">  </w:t>
      </w:r>
      <w:r w:rsidRPr="007363B7">
        <w:rPr>
          <w:rFonts w:ascii="宋体" w:hAnsi="宋体" w:hint="eastAsia"/>
          <w:sz w:val="24"/>
          <w:szCs w:val="24"/>
        </w:rPr>
        <w:t>在毕业设计</w:t>
      </w:r>
      <w:r w:rsidRPr="007363B7">
        <w:rPr>
          <w:rFonts w:ascii="宋体" w:hAnsi="宋体"/>
          <w:sz w:val="24"/>
          <w:szCs w:val="24"/>
        </w:rPr>
        <w:t>(</w:t>
      </w:r>
      <w:r w:rsidRPr="007363B7">
        <w:rPr>
          <w:rFonts w:ascii="宋体" w:hAnsi="宋体" w:hint="eastAsia"/>
          <w:sz w:val="24"/>
          <w:szCs w:val="24"/>
        </w:rPr>
        <w:t>论文</w:t>
      </w:r>
      <w:r w:rsidRPr="007363B7">
        <w:rPr>
          <w:rFonts w:ascii="宋体" w:hAnsi="宋体"/>
          <w:sz w:val="24"/>
          <w:szCs w:val="24"/>
        </w:rPr>
        <w:t>)</w:t>
      </w:r>
      <w:r w:rsidRPr="007363B7">
        <w:rPr>
          <w:rFonts w:ascii="宋体" w:hAnsi="宋体" w:hint="eastAsia"/>
          <w:sz w:val="24"/>
          <w:szCs w:val="24"/>
        </w:rPr>
        <w:t>工作中，学生应能综合应用本学科的理论、知识与技能，分析和解决工程实际问题。通过学习、研究与实践，使理论深化、知识拓宽、专业技能延伸。</w:t>
      </w:r>
      <w:r w:rsidRPr="007363B7">
        <w:rPr>
          <w:rFonts w:ascii="宋体" w:hAnsi="宋体"/>
          <w:sz w:val="24"/>
          <w:szCs w:val="24"/>
        </w:rPr>
        <w:t xml:space="preserve"> </w:t>
      </w:r>
    </w:p>
    <w:p w:rsidR="00E91E8A" w:rsidRPr="007363B7" w:rsidRDefault="00E91E8A" w:rsidP="00A669AA">
      <w:pPr>
        <w:spacing w:line="360" w:lineRule="auto"/>
        <w:ind w:firstLineChars="224" w:firstLine="540"/>
        <w:rPr>
          <w:rFonts w:ascii="宋体" w:hAnsi="宋体"/>
          <w:sz w:val="24"/>
          <w:szCs w:val="24"/>
        </w:rPr>
      </w:pPr>
      <w:r w:rsidRPr="007363B7">
        <w:rPr>
          <w:rFonts w:ascii="宋体" w:hAnsi="宋体" w:hint="eastAsia"/>
          <w:b/>
          <w:sz w:val="24"/>
          <w:szCs w:val="24"/>
        </w:rPr>
        <w:t>第五条</w:t>
      </w:r>
      <w:r w:rsidRPr="007363B7">
        <w:rPr>
          <w:rFonts w:ascii="宋体" w:hAnsi="宋体" w:cs="宋体"/>
          <w:sz w:val="24"/>
          <w:szCs w:val="24"/>
        </w:rPr>
        <w:t xml:space="preserve">  </w:t>
      </w:r>
      <w:r w:rsidRPr="007363B7">
        <w:rPr>
          <w:rFonts w:ascii="宋体" w:hAnsi="宋体" w:hint="eastAsia"/>
          <w:sz w:val="24"/>
          <w:szCs w:val="24"/>
        </w:rPr>
        <w:t>通过毕业设计</w:t>
      </w:r>
      <w:r w:rsidRPr="007363B7">
        <w:rPr>
          <w:rFonts w:ascii="宋体" w:hAnsi="宋体"/>
          <w:sz w:val="24"/>
          <w:szCs w:val="24"/>
        </w:rPr>
        <w:t>(</w:t>
      </w:r>
      <w:r w:rsidRPr="007363B7">
        <w:rPr>
          <w:rFonts w:ascii="宋体" w:hAnsi="宋体" w:hint="eastAsia"/>
          <w:sz w:val="24"/>
          <w:szCs w:val="24"/>
        </w:rPr>
        <w:t>论文</w:t>
      </w:r>
      <w:r w:rsidRPr="007363B7">
        <w:rPr>
          <w:rFonts w:ascii="宋体" w:hAnsi="宋体"/>
          <w:sz w:val="24"/>
          <w:szCs w:val="24"/>
        </w:rPr>
        <w:t>)</w:t>
      </w:r>
      <w:r w:rsidRPr="007363B7">
        <w:rPr>
          <w:rFonts w:ascii="宋体" w:hAnsi="宋体" w:hint="eastAsia"/>
          <w:sz w:val="24"/>
          <w:szCs w:val="24"/>
        </w:rPr>
        <w:t>，培养调查研究、检索和阅读中外文献资料、综合分析、设计计算、计算机应用、绘图、书写技术文件和口头表达等方面的能力，要特别注重工程实践能力和创造能力的培养。</w:t>
      </w:r>
      <w:r w:rsidRPr="007363B7">
        <w:rPr>
          <w:rFonts w:ascii="宋体" w:hAnsi="宋体"/>
          <w:sz w:val="24"/>
          <w:szCs w:val="24"/>
        </w:rPr>
        <w:t xml:space="preserve"> </w:t>
      </w:r>
    </w:p>
    <w:p w:rsidR="00E91E8A" w:rsidRPr="007363B7" w:rsidRDefault="00E91E8A" w:rsidP="00A669AA">
      <w:pPr>
        <w:spacing w:line="360" w:lineRule="auto"/>
        <w:ind w:firstLineChars="224" w:firstLine="538"/>
        <w:rPr>
          <w:rFonts w:ascii="宋体" w:cs="宋体"/>
          <w:sz w:val="24"/>
          <w:szCs w:val="24"/>
        </w:rPr>
      </w:pPr>
      <w:r w:rsidRPr="007363B7">
        <w:rPr>
          <w:rFonts w:ascii="宋体" w:hAnsi="宋体" w:hint="eastAsia"/>
          <w:sz w:val="24"/>
          <w:szCs w:val="24"/>
        </w:rPr>
        <w:t>通过毕业设计</w:t>
      </w:r>
      <w:r w:rsidRPr="007363B7">
        <w:rPr>
          <w:rFonts w:ascii="宋体" w:hAnsi="宋体"/>
          <w:sz w:val="24"/>
          <w:szCs w:val="24"/>
        </w:rPr>
        <w:t>(</w:t>
      </w:r>
      <w:r w:rsidRPr="007363B7">
        <w:rPr>
          <w:rFonts w:ascii="宋体" w:hAnsi="宋体" w:hint="eastAsia"/>
          <w:sz w:val="24"/>
          <w:szCs w:val="24"/>
        </w:rPr>
        <w:t>论文</w:t>
      </w:r>
      <w:r w:rsidRPr="007363B7">
        <w:rPr>
          <w:rFonts w:ascii="宋体" w:hAnsi="宋体"/>
          <w:sz w:val="24"/>
          <w:szCs w:val="24"/>
        </w:rPr>
        <w:t>)</w:t>
      </w:r>
      <w:r w:rsidRPr="007363B7">
        <w:rPr>
          <w:rFonts w:ascii="宋体" w:hAnsi="宋体" w:hint="eastAsia"/>
          <w:sz w:val="24"/>
          <w:szCs w:val="24"/>
        </w:rPr>
        <w:t>工作，引导学生接触社会、联系实际，培养他们严肃认真实事求是的科学态度、严谨求实认真刻苦的工作作风和勤于思考勇于探索的创新意识，以及遵守纪律、乐于奉献的敬业精神及团结合作的团队精神；树立正确的生产观点、经济观点与全局观点。</w:t>
      </w:r>
      <w:r w:rsidRPr="007363B7">
        <w:rPr>
          <w:rFonts w:ascii="宋体" w:cs="宋体"/>
          <w:sz w:val="24"/>
          <w:szCs w:val="24"/>
        </w:rPr>
        <w:t> </w:t>
      </w:r>
    </w:p>
    <w:p w:rsidR="00A669AA" w:rsidRPr="00A669AA" w:rsidRDefault="00E91E8A" w:rsidP="00A669AA">
      <w:pPr>
        <w:spacing w:line="360" w:lineRule="auto"/>
        <w:ind w:firstLineChars="224" w:firstLine="540"/>
        <w:rPr>
          <w:rFonts w:ascii="宋体" w:hAnsi="宋体" w:cs="宋体"/>
          <w:sz w:val="24"/>
          <w:szCs w:val="24"/>
        </w:rPr>
      </w:pPr>
      <w:r w:rsidRPr="007363B7">
        <w:rPr>
          <w:rFonts w:ascii="宋体" w:hAnsi="宋体" w:hint="eastAsia"/>
          <w:b/>
          <w:sz w:val="24"/>
          <w:szCs w:val="24"/>
        </w:rPr>
        <w:t>第六条</w:t>
      </w:r>
      <w:r w:rsidRPr="007363B7">
        <w:rPr>
          <w:rFonts w:ascii="宋体" w:hAnsi="宋体" w:cs="宋体"/>
          <w:sz w:val="24"/>
          <w:szCs w:val="24"/>
        </w:rPr>
        <w:t xml:space="preserve">  </w:t>
      </w:r>
      <w:r w:rsidR="00A669AA" w:rsidRPr="00A669AA">
        <w:rPr>
          <w:rFonts w:ascii="宋体" w:hAnsi="宋体" w:cs="宋体" w:hint="eastAsia"/>
          <w:sz w:val="24"/>
          <w:szCs w:val="24"/>
        </w:rPr>
        <w:t>为提高毕业设计(论文)工作的质量，保证圆满完成毕业设计(论文)任务，系</w:t>
      </w:r>
      <w:r w:rsidR="00A669AA">
        <w:rPr>
          <w:rFonts w:ascii="宋体" w:hAnsi="宋体" w:cs="宋体" w:hint="eastAsia"/>
          <w:sz w:val="24"/>
          <w:szCs w:val="24"/>
        </w:rPr>
        <w:t>里</w:t>
      </w:r>
      <w:r w:rsidR="00A669AA" w:rsidRPr="00A669AA">
        <w:rPr>
          <w:rFonts w:ascii="宋体" w:hAnsi="宋体" w:cs="宋体" w:hint="eastAsia"/>
          <w:sz w:val="24"/>
          <w:szCs w:val="24"/>
        </w:rPr>
        <w:t xml:space="preserve">要定期进行检查与总结。 </w:t>
      </w:r>
    </w:p>
    <w:p w:rsidR="00E91E8A" w:rsidRPr="00EE02FD" w:rsidRDefault="00A669AA" w:rsidP="00EE02FD">
      <w:pPr>
        <w:spacing w:line="360" w:lineRule="auto"/>
        <w:ind w:firstLineChars="224" w:firstLine="538"/>
        <w:rPr>
          <w:rFonts w:ascii="宋体" w:hAnsi="宋体"/>
          <w:sz w:val="24"/>
          <w:szCs w:val="24"/>
        </w:rPr>
      </w:pPr>
      <w:bookmarkStart w:id="0" w:name="_GoBack"/>
      <w:bookmarkEnd w:id="0"/>
      <w:r w:rsidRPr="007363B7">
        <w:rPr>
          <w:rFonts w:ascii="宋体" w:hAnsi="宋体" w:hint="eastAsia"/>
          <w:sz w:val="24"/>
          <w:szCs w:val="24"/>
        </w:rPr>
        <w:t>提交所做毕业设计或毕业论文题目</w:t>
      </w:r>
      <w:r w:rsidRPr="00EE02FD">
        <w:rPr>
          <w:rFonts w:ascii="宋体" w:hAnsi="宋体" w:hint="eastAsia"/>
          <w:sz w:val="24"/>
          <w:szCs w:val="24"/>
        </w:rPr>
        <w:t>在第七学期的第十八周进行</w:t>
      </w:r>
      <w:r w:rsidR="00E91E8A" w:rsidRPr="007363B7">
        <w:rPr>
          <w:rFonts w:ascii="宋体" w:hAnsi="宋体" w:hint="eastAsia"/>
          <w:sz w:val="24"/>
          <w:szCs w:val="24"/>
        </w:rPr>
        <w:t>。由系里根据学生选题指派指导教师并反馈给学生。</w:t>
      </w:r>
    </w:p>
    <w:p w:rsidR="00E91E8A" w:rsidRPr="00EE02FD" w:rsidRDefault="00A669AA" w:rsidP="00EE02FD">
      <w:pPr>
        <w:spacing w:line="360" w:lineRule="auto"/>
        <w:ind w:firstLineChars="224" w:firstLine="538"/>
        <w:rPr>
          <w:rFonts w:ascii="宋体" w:hAnsi="宋体"/>
          <w:sz w:val="24"/>
          <w:szCs w:val="24"/>
        </w:rPr>
      </w:pPr>
      <w:r w:rsidRPr="00EE02FD">
        <w:rPr>
          <w:rFonts w:ascii="宋体" w:hAnsi="宋体" w:hint="eastAsia"/>
          <w:sz w:val="24"/>
          <w:szCs w:val="24"/>
        </w:rPr>
        <w:t>在毕业设计(论文)的初期(一般在第八学期第三周)进行，</w:t>
      </w:r>
      <w:r w:rsidR="00E91E8A" w:rsidRPr="007363B7">
        <w:rPr>
          <w:rFonts w:ascii="宋体" w:hAnsi="宋体" w:hint="eastAsia"/>
          <w:sz w:val="24"/>
          <w:szCs w:val="24"/>
        </w:rPr>
        <w:t>提交设计第一轮草图和论</w:t>
      </w:r>
      <w:r w:rsidR="00E91E8A" w:rsidRPr="007363B7">
        <w:rPr>
          <w:rFonts w:ascii="宋体" w:hAnsi="宋体" w:hint="eastAsia"/>
          <w:sz w:val="24"/>
          <w:szCs w:val="24"/>
        </w:rPr>
        <w:lastRenderedPageBreak/>
        <w:t>文提纲给相应的指导教师，由指导教师负责提出修改建议和意见。</w:t>
      </w:r>
    </w:p>
    <w:p w:rsidR="00E91E8A" w:rsidRPr="00EE02FD" w:rsidRDefault="00A669AA" w:rsidP="00EE02FD">
      <w:pPr>
        <w:spacing w:line="360" w:lineRule="auto"/>
        <w:ind w:firstLineChars="224" w:firstLine="538"/>
        <w:rPr>
          <w:rFonts w:ascii="宋体" w:hAnsi="宋体"/>
          <w:sz w:val="24"/>
          <w:szCs w:val="24"/>
        </w:rPr>
      </w:pPr>
      <w:r w:rsidRPr="00EE02FD">
        <w:rPr>
          <w:rFonts w:ascii="宋体" w:hAnsi="宋体" w:hint="eastAsia"/>
          <w:sz w:val="24"/>
          <w:szCs w:val="24"/>
        </w:rPr>
        <w:t>在毕业设计(论文)的中期(一般在第八学期第七周)进行，</w:t>
      </w:r>
      <w:r w:rsidR="00E91E8A" w:rsidRPr="007363B7">
        <w:rPr>
          <w:rFonts w:ascii="宋体" w:hAnsi="宋体" w:hint="eastAsia"/>
          <w:sz w:val="24"/>
          <w:szCs w:val="24"/>
        </w:rPr>
        <w:t>提交设计第二轮草图和论文初稿给相应的指导教师，由指导教师负责提出修改建议和意见。</w:t>
      </w:r>
    </w:p>
    <w:p w:rsidR="00E91E8A" w:rsidRPr="00EE02FD" w:rsidRDefault="00A669AA" w:rsidP="00EE02FD">
      <w:pPr>
        <w:spacing w:line="360" w:lineRule="auto"/>
        <w:ind w:firstLineChars="224" w:firstLine="538"/>
        <w:rPr>
          <w:rFonts w:ascii="宋体" w:hAnsi="宋体"/>
          <w:sz w:val="24"/>
          <w:szCs w:val="24"/>
        </w:rPr>
      </w:pPr>
      <w:r w:rsidRPr="00EE02FD">
        <w:rPr>
          <w:rFonts w:ascii="宋体" w:hAnsi="宋体" w:hint="eastAsia"/>
          <w:sz w:val="24"/>
          <w:szCs w:val="24"/>
        </w:rPr>
        <w:t>在毕业设计(论文)的末期(一般在第八学期第九周)进行，</w:t>
      </w:r>
      <w:r w:rsidR="00E91E8A" w:rsidRPr="007363B7">
        <w:rPr>
          <w:rFonts w:ascii="宋体" w:hAnsi="宋体" w:hint="eastAsia"/>
          <w:sz w:val="24"/>
          <w:szCs w:val="24"/>
        </w:rPr>
        <w:t>提交最终设计图纸和论文稿（电子版），由指导教师负责提出修改建议和意见并确定可以打印后于</w:t>
      </w:r>
      <w:r w:rsidR="00A65ACF" w:rsidRPr="00EE02FD">
        <w:rPr>
          <w:rFonts w:ascii="宋体" w:hAnsi="宋体" w:hint="eastAsia"/>
          <w:sz w:val="24"/>
          <w:szCs w:val="24"/>
        </w:rPr>
        <w:t>第</w:t>
      </w:r>
      <w:r w:rsidR="00A65ACF">
        <w:rPr>
          <w:rFonts w:ascii="宋体" w:hAnsi="宋体" w:hint="eastAsia"/>
          <w:sz w:val="24"/>
          <w:szCs w:val="24"/>
        </w:rPr>
        <w:t>十</w:t>
      </w:r>
      <w:r w:rsidR="00A65ACF" w:rsidRPr="00EE02FD">
        <w:rPr>
          <w:rFonts w:ascii="宋体" w:hAnsi="宋体" w:hint="eastAsia"/>
          <w:sz w:val="24"/>
          <w:szCs w:val="24"/>
        </w:rPr>
        <w:t>周</w:t>
      </w:r>
      <w:r w:rsidR="00E91E8A" w:rsidRPr="007363B7">
        <w:rPr>
          <w:rFonts w:ascii="宋体" w:hAnsi="宋体" w:hint="eastAsia"/>
          <w:sz w:val="24"/>
          <w:szCs w:val="24"/>
        </w:rPr>
        <w:t>前按要求上交打印图纸和论文。</w:t>
      </w:r>
    </w:p>
    <w:p w:rsidR="00E91E8A" w:rsidRPr="00EE02FD" w:rsidRDefault="00E91E8A" w:rsidP="00EE02FD">
      <w:pPr>
        <w:spacing w:line="360" w:lineRule="auto"/>
        <w:ind w:firstLineChars="224" w:firstLine="538"/>
        <w:rPr>
          <w:rFonts w:ascii="宋体" w:hAnsi="宋体"/>
          <w:sz w:val="24"/>
          <w:szCs w:val="24"/>
        </w:rPr>
      </w:pPr>
      <w:r w:rsidRPr="007363B7">
        <w:rPr>
          <w:rFonts w:ascii="宋体" w:hAnsi="宋体" w:hint="eastAsia"/>
          <w:sz w:val="24"/>
          <w:szCs w:val="24"/>
        </w:rPr>
        <w:t>注：毕业答辩将针对所做毕业设计或毕业论文由答辩委员会（指导教师和企业人员组成）进行提问，毕业答辩具体时间由指导教师负责通知。答辩未通过者需二次答辩，具体时间待定。</w:t>
      </w:r>
    </w:p>
    <w:p w:rsidR="00E91E8A" w:rsidRPr="007363B7" w:rsidRDefault="00E91E8A" w:rsidP="00A669AA">
      <w:pPr>
        <w:spacing w:line="360" w:lineRule="auto"/>
        <w:ind w:firstLineChars="224" w:firstLine="540"/>
        <w:rPr>
          <w:rFonts w:ascii="宋体"/>
          <w:sz w:val="24"/>
          <w:szCs w:val="24"/>
        </w:rPr>
      </w:pPr>
      <w:r w:rsidRPr="007363B7">
        <w:rPr>
          <w:rFonts w:ascii="宋体" w:hAnsi="宋体" w:hint="eastAsia"/>
          <w:b/>
          <w:sz w:val="24"/>
          <w:szCs w:val="24"/>
        </w:rPr>
        <w:t>第七条</w:t>
      </w:r>
      <w:r w:rsidRPr="007363B7">
        <w:rPr>
          <w:rFonts w:ascii="宋体" w:hAnsi="宋体" w:cs="宋体"/>
          <w:sz w:val="24"/>
          <w:szCs w:val="24"/>
        </w:rPr>
        <w:t xml:space="preserve">  </w:t>
      </w:r>
      <w:r w:rsidRPr="007363B7">
        <w:rPr>
          <w:rFonts w:ascii="宋体" w:hAnsi="宋体" w:hint="eastAsia"/>
          <w:sz w:val="24"/>
          <w:szCs w:val="24"/>
        </w:rPr>
        <w:t>毕业论文（设计）选题原则与工作要求</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（一）选题应遵循的原则：</w:t>
      </w:r>
    </w:p>
    <w:p w:rsidR="00E91E8A" w:rsidRPr="007363B7" w:rsidRDefault="00E91E8A" w:rsidP="00A669AA">
      <w:pPr>
        <w:spacing w:line="360" w:lineRule="auto"/>
        <w:ind w:firstLineChars="224" w:firstLine="538"/>
        <w:rPr>
          <w:rFonts w:ascii="宋体"/>
          <w:sz w:val="24"/>
          <w:szCs w:val="24"/>
        </w:rPr>
      </w:pPr>
      <w:r w:rsidRPr="007363B7">
        <w:rPr>
          <w:rFonts w:ascii="宋体" w:hAnsi="宋体"/>
          <w:sz w:val="24"/>
          <w:szCs w:val="24"/>
        </w:rPr>
        <w:t>1.</w:t>
      </w:r>
      <w:r w:rsidRPr="007363B7">
        <w:rPr>
          <w:rFonts w:ascii="宋体" w:hAnsi="宋体" w:hint="eastAsia"/>
          <w:sz w:val="24"/>
          <w:szCs w:val="24"/>
        </w:rPr>
        <w:t>应符合培养目标，满足教学基本要求和职业素质、职业综合能力培养，能体现本专业、本工作岗位的基本特色；</w:t>
      </w:r>
    </w:p>
    <w:p w:rsidR="00E91E8A" w:rsidRPr="007363B7" w:rsidRDefault="00E91E8A" w:rsidP="00A669AA">
      <w:pPr>
        <w:spacing w:line="360" w:lineRule="auto"/>
        <w:ind w:firstLineChars="224" w:firstLine="538"/>
        <w:rPr>
          <w:rFonts w:ascii="宋体"/>
          <w:sz w:val="24"/>
          <w:szCs w:val="24"/>
        </w:rPr>
      </w:pPr>
      <w:r w:rsidRPr="007363B7">
        <w:rPr>
          <w:rFonts w:ascii="宋体" w:hAnsi="宋体"/>
          <w:sz w:val="24"/>
          <w:szCs w:val="24"/>
        </w:rPr>
        <w:t>2.</w:t>
      </w:r>
      <w:r w:rsidRPr="007363B7">
        <w:rPr>
          <w:rFonts w:ascii="宋体" w:hAnsi="宋体" w:hint="eastAsia"/>
          <w:sz w:val="24"/>
          <w:szCs w:val="24"/>
        </w:rPr>
        <w:t>应侧重应用性和实践性问题，结合实际任务，有利于学生独立完成任务能力的训练；</w:t>
      </w:r>
    </w:p>
    <w:p w:rsidR="00E91E8A" w:rsidRPr="007363B7" w:rsidRDefault="00E91E8A" w:rsidP="00A669AA">
      <w:pPr>
        <w:spacing w:line="360" w:lineRule="auto"/>
        <w:ind w:firstLineChars="224" w:firstLine="538"/>
        <w:rPr>
          <w:rFonts w:ascii="宋体"/>
          <w:sz w:val="24"/>
          <w:szCs w:val="24"/>
        </w:rPr>
      </w:pPr>
      <w:r w:rsidRPr="007363B7">
        <w:rPr>
          <w:rFonts w:ascii="宋体" w:hAnsi="宋体"/>
          <w:sz w:val="24"/>
          <w:szCs w:val="24"/>
        </w:rPr>
        <w:t>3.</w:t>
      </w:r>
      <w:r w:rsidRPr="007363B7">
        <w:rPr>
          <w:rFonts w:ascii="宋体" w:hAnsi="宋体" w:hint="eastAsia"/>
          <w:sz w:val="24"/>
          <w:szCs w:val="24"/>
        </w:rPr>
        <w:t>应贯彻因材施教的原则，符合学生实际，使学生在原有水平和能力的基础上有较大的提高，鼓励学生有所创造。</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（二）选题的基本工作要求：</w:t>
      </w:r>
    </w:p>
    <w:p w:rsidR="00E91E8A" w:rsidRPr="007363B7" w:rsidRDefault="00E91E8A" w:rsidP="00A669AA">
      <w:pPr>
        <w:spacing w:line="360" w:lineRule="auto"/>
        <w:ind w:firstLineChars="224" w:firstLine="538"/>
        <w:rPr>
          <w:rFonts w:ascii="宋体" w:hAnsi="宋体"/>
          <w:sz w:val="24"/>
          <w:szCs w:val="24"/>
        </w:rPr>
      </w:pPr>
      <w:r w:rsidRPr="007363B7">
        <w:rPr>
          <w:rFonts w:ascii="宋体" w:hAnsi="宋体"/>
          <w:sz w:val="24"/>
          <w:szCs w:val="24"/>
        </w:rPr>
        <w:t>1.</w:t>
      </w:r>
      <w:r w:rsidRPr="007363B7">
        <w:rPr>
          <w:rFonts w:ascii="宋体" w:hAnsi="宋体" w:hint="eastAsia"/>
          <w:sz w:val="24"/>
          <w:szCs w:val="24"/>
        </w:rPr>
        <w:t>毕业论文（设计）题目应由指导教师提出，并填写《毕业论文（设计）选题方向推荐表》，经教研室讨论、各系审定后发给学生，供学生参考确定具体题目。</w:t>
      </w:r>
      <w:r w:rsidRPr="007363B7">
        <w:rPr>
          <w:rFonts w:ascii="宋体" w:hAnsi="宋体"/>
          <w:sz w:val="24"/>
          <w:szCs w:val="24"/>
        </w:rPr>
        <w:t xml:space="preserve"> </w:t>
      </w:r>
    </w:p>
    <w:p w:rsidR="00E91E8A" w:rsidRPr="007363B7" w:rsidRDefault="00E91E8A" w:rsidP="00A669AA">
      <w:pPr>
        <w:spacing w:line="360" w:lineRule="auto"/>
        <w:ind w:firstLineChars="224" w:firstLine="538"/>
        <w:rPr>
          <w:rFonts w:ascii="宋体" w:hAnsi="宋体"/>
          <w:sz w:val="24"/>
          <w:szCs w:val="24"/>
        </w:rPr>
      </w:pPr>
      <w:r w:rsidRPr="007363B7">
        <w:rPr>
          <w:rFonts w:ascii="宋体" w:hAnsi="宋体"/>
          <w:sz w:val="24"/>
          <w:szCs w:val="24"/>
        </w:rPr>
        <w:t>2.</w:t>
      </w:r>
      <w:r w:rsidRPr="007363B7">
        <w:rPr>
          <w:rFonts w:ascii="宋体" w:hAnsi="宋体" w:hint="eastAsia"/>
          <w:sz w:val="24"/>
          <w:szCs w:val="24"/>
        </w:rPr>
        <w:t>顶岗实习前</w:t>
      </w:r>
      <w:r w:rsidRPr="007363B7">
        <w:rPr>
          <w:rFonts w:ascii="宋体" w:hAnsi="宋体"/>
          <w:sz w:val="24"/>
          <w:szCs w:val="24"/>
        </w:rPr>
        <w:t>2</w:t>
      </w:r>
      <w:r w:rsidRPr="007363B7">
        <w:rPr>
          <w:rFonts w:ascii="宋体" w:hAnsi="宋体" w:hint="eastAsia"/>
          <w:sz w:val="24"/>
          <w:szCs w:val="24"/>
        </w:rPr>
        <w:t>周各系应布置毕业论文（设计）选题工作，要求学生结合自身实际情况选题，并填写毕业论文（设计）任务书。学生毕业论文（设计）的选题经指导教师审查后，即可安排学生按规定着手进行。</w:t>
      </w:r>
    </w:p>
    <w:p w:rsidR="00E91E8A" w:rsidRPr="007363B7" w:rsidRDefault="00E91E8A" w:rsidP="00A669AA">
      <w:pPr>
        <w:spacing w:line="360" w:lineRule="auto"/>
        <w:ind w:firstLineChars="224" w:firstLine="540"/>
        <w:rPr>
          <w:rFonts w:ascii="宋体"/>
          <w:sz w:val="24"/>
          <w:szCs w:val="24"/>
        </w:rPr>
      </w:pPr>
      <w:r w:rsidRPr="007363B7">
        <w:rPr>
          <w:rFonts w:ascii="宋体" w:hAnsi="宋体" w:hint="eastAsia"/>
          <w:b/>
          <w:sz w:val="24"/>
          <w:szCs w:val="24"/>
        </w:rPr>
        <w:t>第八条</w:t>
      </w:r>
      <w:r w:rsidRPr="007363B7">
        <w:rPr>
          <w:rFonts w:ascii="宋体" w:hAnsi="宋体" w:cs="宋体"/>
          <w:sz w:val="24"/>
          <w:szCs w:val="24"/>
        </w:rPr>
        <w:t xml:space="preserve">  </w:t>
      </w:r>
      <w:r w:rsidRPr="007363B7">
        <w:rPr>
          <w:rFonts w:ascii="宋体" w:hAnsi="宋体" w:hint="eastAsia"/>
          <w:sz w:val="24"/>
          <w:szCs w:val="24"/>
        </w:rPr>
        <w:t>毕业论文（设计）指导教师的条件及职责</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（一）毕业论文（设计）的指导教师（含外聘人员）原则上应具有中级以上（含中级）职称。具有初级职称人员，不能单独作为毕业论文（设计）指导教师，可协助指导教师工作。</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（二）指导教师应具有实际工作的经验，具有与课题有关范围内较全面的知识，治学严谨，具有一定的专业造诣和研究能力，责任心强，能够做到为人师表，教书育人，严格要求学生。</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lastRenderedPageBreak/>
        <w:t>（三）指导教师应在毕业论文（设计）内容中对学生进行具体指导，定期检查学生撰写的进度和质量，及时进行答疑。</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（四）毕业论文（设计）结束阶段，按要求检查学生完成任务情况，对学生答辩资格进行预审。</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（五）根据学生的工作能力、设计说明书（论文）质量及工作态度写出评语和评分。</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（六）指导学生作好答辩的准备工作等。</w:t>
      </w:r>
    </w:p>
    <w:p w:rsidR="00872759" w:rsidRPr="007363B7" w:rsidRDefault="00E91E8A" w:rsidP="00872759">
      <w:pPr>
        <w:spacing w:line="360" w:lineRule="auto"/>
        <w:ind w:firstLineChars="224" w:firstLine="540"/>
        <w:rPr>
          <w:rFonts w:ascii="宋体" w:cs="宋体"/>
          <w:sz w:val="24"/>
          <w:szCs w:val="24"/>
        </w:rPr>
      </w:pPr>
      <w:r w:rsidRPr="007363B7">
        <w:rPr>
          <w:rFonts w:ascii="宋体" w:hAnsi="宋体" w:hint="eastAsia"/>
          <w:b/>
          <w:sz w:val="24"/>
          <w:szCs w:val="24"/>
        </w:rPr>
        <w:t>第九条</w:t>
      </w:r>
      <w:r w:rsidRPr="007363B7">
        <w:rPr>
          <w:rFonts w:ascii="宋体" w:hAnsi="宋体" w:cs="宋体"/>
          <w:sz w:val="24"/>
          <w:szCs w:val="24"/>
        </w:rPr>
        <w:t xml:space="preserve">  </w:t>
      </w:r>
      <w:r w:rsidR="00872759" w:rsidRPr="007363B7">
        <w:rPr>
          <w:rFonts w:ascii="宋体" w:hAnsi="宋体" w:cs="宋体" w:hint="eastAsia"/>
          <w:sz w:val="24"/>
          <w:szCs w:val="24"/>
        </w:rPr>
        <w:t>毕业论文（设计）的组织与管理</w:t>
      </w:r>
    </w:p>
    <w:p w:rsidR="00872759" w:rsidRPr="007363B7" w:rsidRDefault="00872759" w:rsidP="00872759">
      <w:pPr>
        <w:spacing w:line="360" w:lineRule="auto"/>
        <w:ind w:firstLineChars="224" w:firstLine="538"/>
        <w:rPr>
          <w:rFonts w:ascii="宋体" w:cs="宋体"/>
          <w:sz w:val="24"/>
          <w:szCs w:val="24"/>
        </w:rPr>
      </w:pPr>
      <w:r w:rsidRPr="007363B7">
        <w:rPr>
          <w:rFonts w:ascii="宋体" w:hAnsi="宋体" w:cs="宋体" w:hint="eastAsia"/>
          <w:sz w:val="24"/>
          <w:szCs w:val="24"/>
        </w:rPr>
        <w:t>我系负责本系毕业论文（设计）工作全过程的管理。各系成立毕业论文（设计）工作领导小组，由系主任或副主任担任组长，成员由教研室主任组成。主要职责是：</w:t>
      </w:r>
    </w:p>
    <w:p w:rsidR="00872759" w:rsidRPr="007363B7" w:rsidRDefault="00872759" w:rsidP="00872759">
      <w:pPr>
        <w:spacing w:line="360" w:lineRule="auto"/>
        <w:ind w:firstLineChars="224" w:firstLine="538"/>
        <w:rPr>
          <w:rFonts w:ascii="宋体" w:cs="宋体"/>
          <w:sz w:val="24"/>
          <w:szCs w:val="24"/>
        </w:rPr>
      </w:pPr>
      <w:r w:rsidRPr="007363B7">
        <w:rPr>
          <w:rFonts w:ascii="宋体" w:hAnsi="宋体" w:cs="宋体"/>
          <w:sz w:val="24"/>
          <w:szCs w:val="24"/>
        </w:rPr>
        <w:t>1.</w:t>
      </w:r>
      <w:r w:rsidRPr="007363B7">
        <w:rPr>
          <w:rFonts w:ascii="宋体" w:hAnsi="宋体" w:cs="宋体" w:hint="eastAsia"/>
          <w:sz w:val="24"/>
          <w:szCs w:val="24"/>
        </w:rPr>
        <w:t>制定本系毕业论文（设计）工作计划和实施措施；</w:t>
      </w:r>
    </w:p>
    <w:p w:rsidR="00872759" w:rsidRPr="007363B7" w:rsidRDefault="00872759" w:rsidP="00872759">
      <w:pPr>
        <w:spacing w:line="360" w:lineRule="auto"/>
        <w:ind w:firstLineChars="224" w:firstLine="538"/>
        <w:rPr>
          <w:rFonts w:ascii="宋体" w:cs="宋体"/>
          <w:sz w:val="24"/>
          <w:szCs w:val="24"/>
        </w:rPr>
      </w:pPr>
      <w:r w:rsidRPr="007363B7">
        <w:rPr>
          <w:rFonts w:ascii="宋体" w:hAnsi="宋体" w:cs="宋体"/>
          <w:sz w:val="24"/>
          <w:szCs w:val="24"/>
        </w:rPr>
        <w:t>2.</w:t>
      </w:r>
      <w:r w:rsidRPr="007363B7">
        <w:rPr>
          <w:rFonts w:ascii="宋体" w:hAnsi="宋体" w:cs="宋体" w:hint="eastAsia"/>
          <w:sz w:val="24"/>
          <w:szCs w:val="24"/>
        </w:rPr>
        <w:t>组织拟定毕业论文（设计）选题方向；</w:t>
      </w:r>
    </w:p>
    <w:p w:rsidR="00872759" w:rsidRPr="007363B7" w:rsidRDefault="00872759" w:rsidP="00872759">
      <w:pPr>
        <w:spacing w:line="360" w:lineRule="auto"/>
        <w:ind w:firstLineChars="224" w:firstLine="538"/>
        <w:rPr>
          <w:rFonts w:ascii="宋体" w:cs="宋体"/>
          <w:sz w:val="24"/>
          <w:szCs w:val="24"/>
        </w:rPr>
      </w:pPr>
      <w:r w:rsidRPr="007363B7">
        <w:rPr>
          <w:rFonts w:ascii="宋体" w:hAnsi="宋体" w:cs="宋体"/>
          <w:sz w:val="24"/>
          <w:szCs w:val="24"/>
        </w:rPr>
        <w:t>3.</w:t>
      </w:r>
      <w:r w:rsidRPr="007363B7">
        <w:rPr>
          <w:rFonts w:ascii="宋体" w:hAnsi="宋体" w:cs="宋体" w:hint="eastAsia"/>
          <w:sz w:val="24"/>
          <w:szCs w:val="24"/>
        </w:rPr>
        <w:t>确定毕业论文（设计）指导教师；</w:t>
      </w:r>
    </w:p>
    <w:p w:rsidR="00872759" w:rsidRPr="007363B7" w:rsidRDefault="00872759" w:rsidP="00872759">
      <w:pPr>
        <w:spacing w:line="360" w:lineRule="auto"/>
        <w:ind w:firstLineChars="224" w:firstLine="538"/>
        <w:rPr>
          <w:rFonts w:ascii="宋体" w:cs="宋体"/>
          <w:sz w:val="24"/>
          <w:szCs w:val="24"/>
        </w:rPr>
      </w:pPr>
      <w:r w:rsidRPr="007363B7">
        <w:rPr>
          <w:rFonts w:ascii="宋体" w:hAnsi="宋体" w:cs="宋体"/>
          <w:sz w:val="24"/>
          <w:szCs w:val="24"/>
        </w:rPr>
        <w:t>4.</w:t>
      </w:r>
      <w:r w:rsidRPr="007363B7">
        <w:rPr>
          <w:rFonts w:ascii="宋体" w:hAnsi="宋体" w:cs="宋体" w:hint="eastAsia"/>
          <w:sz w:val="24"/>
          <w:szCs w:val="24"/>
        </w:rPr>
        <w:t>组织对毕业论文（设计）工作的检查；</w:t>
      </w:r>
    </w:p>
    <w:p w:rsidR="00872759" w:rsidRPr="007363B7" w:rsidRDefault="00872759" w:rsidP="00872759">
      <w:pPr>
        <w:spacing w:line="360" w:lineRule="auto"/>
        <w:ind w:firstLineChars="224" w:firstLine="538"/>
        <w:rPr>
          <w:rFonts w:ascii="宋体" w:cs="宋体"/>
          <w:sz w:val="24"/>
          <w:szCs w:val="24"/>
        </w:rPr>
      </w:pPr>
      <w:r w:rsidRPr="007363B7">
        <w:rPr>
          <w:rFonts w:ascii="宋体" w:hAnsi="宋体" w:cs="宋体"/>
          <w:sz w:val="24"/>
          <w:szCs w:val="24"/>
        </w:rPr>
        <w:t>5.</w:t>
      </w:r>
      <w:r w:rsidRPr="007363B7">
        <w:rPr>
          <w:rFonts w:ascii="宋体" w:hAnsi="宋体" w:cs="宋体" w:hint="eastAsia"/>
          <w:sz w:val="24"/>
          <w:szCs w:val="24"/>
        </w:rPr>
        <w:t>确定本系毕业论文（设计）答辩小组名单并报教务处；</w:t>
      </w:r>
    </w:p>
    <w:p w:rsidR="00872759" w:rsidRPr="007363B7" w:rsidRDefault="00872759" w:rsidP="00872759">
      <w:pPr>
        <w:spacing w:line="360" w:lineRule="auto"/>
        <w:ind w:firstLineChars="224" w:firstLine="538"/>
        <w:rPr>
          <w:rFonts w:ascii="宋体" w:cs="宋体"/>
          <w:sz w:val="24"/>
          <w:szCs w:val="24"/>
        </w:rPr>
      </w:pPr>
      <w:r w:rsidRPr="007363B7">
        <w:rPr>
          <w:rFonts w:ascii="宋体" w:hAnsi="宋体" w:cs="宋体"/>
          <w:sz w:val="24"/>
          <w:szCs w:val="24"/>
        </w:rPr>
        <w:t>6.</w:t>
      </w:r>
      <w:r w:rsidRPr="007363B7">
        <w:rPr>
          <w:rFonts w:ascii="宋体" w:hAnsi="宋体" w:cs="宋体" w:hint="eastAsia"/>
          <w:sz w:val="24"/>
          <w:szCs w:val="24"/>
        </w:rPr>
        <w:t>组织本系毕业论文（设计）答辩工作；</w:t>
      </w:r>
    </w:p>
    <w:p w:rsidR="00F94039" w:rsidRPr="007363B7" w:rsidRDefault="00872759" w:rsidP="00872759">
      <w:pPr>
        <w:spacing w:line="360" w:lineRule="auto"/>
        <w:ind w:firstLineChars="224" w:firstLine="538"/>
        <w:rPr>
          <w:rFonts w:ascii="宋体" w:hAnsi="宋体"/>
          <w:sz w:val="24"/>
          <w:szCs w:val="24"/>
        </w:rPr>
      </w:pPr>
      <w:r w:rsidRPr="007363B7">
        <w:rPr>
          <w:rFonts w:ascii="宋体" w:hAnsi="宋体" w:cs="宋体"/>
          <w:sz w:val="24"/>
          <w:szCs w:val="24"/>
        </w:rPr>
        <w:t>7.</w:t>
      </w:r>
      <w:r w:rsidRPr="007363B7">
        <w:rPr>
          <w:rFonts w:ascii="宋体" w:hAnsi="宋体" w:cs="宋体" w:hint="eastAsia"/>
          <w:sz w:val="24"/>
          <w:szCs w:val="24"/>
        </w:rPr>
        <w:t>负责本系毕业论文（设计）有关资料的收集、整理和归档以及成绩管理、档案管理。</w:t>
      </w:r>
    </w:p>
    <w:p w:rsidR="00E91E8A" w:rsidRPr="007363B7" w:rsidRDefault="00E91E8A" w:rsidP="00A669AA">
      <w:pPr>
        <w:spacing w:line="360" w:lineRule="auto"/>
        <w:ind w:firstLineChars="224" w:firstLine="540"/>
        <w:rPr>
          <w:rFonts w:ascii="宋体"/>
          <w:sz w:val="24"/>
          <w:szCs w:val="24"/>
        </w:rPr>
      </w:pPr>
      <w:r w:rsidRPr="007363B7">
        <w:rPr>
          <w:rFonts w:ascii="宋体" w:hAnsi="宋体" w:hint="eastAsia"/>
          <w:b/>
          <w:sz w:val="24"/>
          <w:szCs w:val="24"/>
        </w:rPr>
        <w:t>第十条</w:t>
      </w:r>
      <w:r w:rsidRPr="007363B7">
        <w:rPr>
          <w:rFonts w:ascii="宋体" w:cs="宋体"/>
          <w:sz w:val="24"/>
          <w:szCs w:val="24"/>
        </w:rPr>
        <w:t> </w:t>
      </w:r>
      <w:r w:rsidRPr="007363B7">
        <w:rPr>
          <w:rFonts w:ascii="宋体" w:hAnsi="宋体" w:hint="eastAsia"/>
          <w:sz w:val="24"/>
          <w:szCs w:val="24"/>
        </w:rPr>
        <w:t>毕业论文（设计）答辩工作要求</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（一）毕业论文（设计）的结构和内容要严格按照《辽宁城市建设职业技术学院毕业论文（设计）规范化要求》执行，各系要严格进行格式审查。</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（二）学生完成毕业论文（设计）后，必须进行答辩方可获得毕业论文（设计）成绩、学分。</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（三）各系根据学院要求与具体情况成立答辩小组，设组长</w:t>
      </w:r>
      <w:r w:rsidRPr="007363B7">
        <w:rPr>
          <w:rFonts w:ascii="宋体" w:hAnsi="宋体"/>
          <w:sz w:val="24"/>
          <w:szCs w:val="24"/>
        </w:rPr>
        <w:t>1</w:t>
      </w:r>
      <w:r w:rsidRPr="007363B7">
        <w:rPr>
          <w:rFonts w:ascii="宋体" w:hAnsi="宋体" w:hint="eastAsia"/>
          <w:sz w:val="24"/>
          <w:szCs w:val="24"/>
        </w:rPr>
        <w:t>名，组员不少于</w:t>
      </w:r>
      <w:r w:rsidRPr="007363B7">
        <w:rPr>
          <w:rFonts w:ascii="宋体" w:hAnsi="宋体"/>
          <w:sz w:val="24"/>
          <w:szCs w:val="24"/>
        </w:rPr>
        <w:t>3</w:t>
      </w:r>
      <w:r w:rsidRPr="007363B7">
        <w:rPr>
          <w:rFonts w:ascii="宋体" w:hAnsi="宋体" w:hint="eastAsia"/>
          <w:sz w:val="24"/>
          <w:szCs w:val="24"/>
        </w:rPr>
        <w:t>人，答辩教师应由中级以上职称、专业水平较高、教学经验丰富的教师或具备较强职业技能的企业实习指导教师组成。答辩小组全面负责学生论文的审阅和答辩的有关事宜。具体工作职责如下：</w:t>
      </w:r>
    </w:p>
    <w:p w:rsidR="00E91E8A" w:rsidRPr="007363B7" w:rsidRDefault="00E91E8A" w:rsidP="00A669AA">
      <w:pPr>
        <w:spacing w:line="360" w:lineRule="auto"/>
        <w:ind w:firstLineChars="224" w:firstLine="538"/>
        <w:rPr>
          <w:rFonts w:ascii="宋体"/>
          <w:sz w:val="24"/>
          <w:szCs w:val="24"/>
        </w:rPr>
      </w:pPr>
      <w:r w:rsidRPr="007363B7">
        <w:rPr>
          <w:rFonts w:ascii="宋体" w:hAnsi="宋体"/>
          <w:sz w:val="24"/>
          <w:szCs w:val="24"/>
        </w:rPr>
        <w:t>1.</w:t>
      </w:r>
      <w:r w:rsidRPr="007363B7">
        <w:rPr>
          <w:rFonts w:ascii="宋体" w:hAnsi="宋体" w:hint="eastAsia"/>
          <w:sz w:val="24"/>
          <w:szCs w:val="24"/>
        </w:rPr>
        <w:t>审阅学生论文、指导教师评语及了解中期检查情况；</w:t>
      </w:r>
    </w:p>
    <w:p w:rsidR="00E91E8A" w:rsidRPr="007363B7" w:rsidRDefault="00E91E8A" w:rsidP="00A669AA">
      <w:pPr>
        <w:spacing w:line="360" w:lineRule="auto"/>
        <w:ind w:firstLineChars="224" w:firstLine="538"/>
        <w:rPr>
          <w:rFonts w:ascii="宋体"/>
          <w:sz w:val="24"/>
          <w:szCs w:val="24"/>
        </w:rPr>
      </w:pPr>
      <w:r w:rsidRPr="007363B7">
        <w:rPr>
          <w:rFonts w:ascii="宋体" w:hAnsi="宋体"/>
          <w:sz w:val="24"/>
          <w:szCs w:val="24"/>
        </w:rPr>
        <w:t>2.</w:t>
      </w:r>
      <w:r w:rsidRPr="007363B7">
        <w:rPr>
          <w:rFonts w:ascii="宋体" w:hAnsi="宋体" w:hint="eastAsia"/>
          <w:sz w:val="24"/>
          <w:szCs w:val="24"/>
        </w:rPr>
        <w:t>参加答辩会议，听取学生的论文汇报，并提出质疑问题；</w:t>
      </w:r>
    </w:p>
    <w:p w:rsidR="00E91E8A" w:rsidRPr="007363B7" w:rsidRDefault="00E91E8A" w:rsidP="00A669AA">
      <w:pPr>
        <w:spacing w:line="360" w:lineRule="auto"/>
        <w:ind w:firstLineChars="224" w:firstLine="538"/>
        <w:rPr>
          <w:rFonts w:ascii="宋体"/>
          <w:sz w:val="24"/>
          <w:szCs w:val="24"/>
        </w:rPr>
      </w:pPr>
      <w:r w:rsidRPr="007363B7">
        <w:rPr>
          <w:rFonts w:ascii="宋体" w:hAnsi="宋体"/>
          <w:sz w:val="24"/>
          <w:szCs w:val="24"/>
        </w:rPr>
        <w:t>3.</w:t>
      </w:r>
      <w:r w:rsidRPr="007363B7">
        <w:rPr>
          <w:rFonts w:ascii="宋体" w:hAnsi="宋体" w:hint="eastAsia"/>
          <w:sz w:val="24"/>
          <w:szCs w:val="24"/>
        </w:rPr>
        <w:t>根据论文审阅，中期检查情况及指导老师的评语，结合论文及答辩质量，公正客观地评定成绩。</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lastRenderedPageBreak/>
        <w:t>（三）答辩应按以下程序进行：</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学生陈述选题缘由、完成经过和主要内容→答辩小组提出问题由学生答辩。</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（四）论文答辩一般只进行一次，答辩不合格的，允许补答辩一次。</w:t>
      </w:r>
    </w:p>
    <w:p w:rsidR="00E91E8A" w:rsidRPr="007363B7" w:rsidRDefault="00E91E8A" w:rsidP="00A669AA">
      <w:pPr>
        <w:spacing w:line="360" w:lineRule="auto"/>
        <w:ind w:firstLineChars="224" w:firstLine="538"/>
        <w:rPr>
          <w:rFonts w:ascii="宋体" w:hAnsi="宋体"/>
          <w:sz w:val="24"/>
          <w:szCs w:val="24"/>
        </w:rPr>
      </w:pPr>
      <w:r w:rsidRPr="007363B7">
        <w:rPr>
          <w:rFonts w:ascii="宋体" w:hAnsi="宋体" w:hint="eastAsia"/>
          <w:sz w:val="24"/>
          <w:szCs w:val="24"/>
        </w:rPr>
        <w:t>（五）答辩应有记录。答辩结束后，组长应在记录上签字并留存各系三年备查（含打分原始材料，统计评分结果等）。</w:t>
      </w:r>
      <w:r w:rsidRPr="007363B7">
        <w:rPr>
          <w:rFonts w:ascii="宋体" w:hAnsi="宋体"/>
          <w:sz w:val="24"/>
          <w:szCs w:val="24"/>
        </w:rPr>
        <w:t xml:space="preserve"> </w:t>
      </w:r>
    </w:p>
    <w:p w:rsidR="00F94039" w:rsidRPr="007363B7" w:rsidRDefault="00E91E8A" w:rsidP="00F94039">
      <w:pPr>
        <w:spacing w:line="360" w:lineRule="auto"/>
        <w:ind w:firstLineChars="224" w:firstLine="540"/>
        <w:rPr>
          <w:rFonts w:ascii="宋体"/>
          <w:sz w:val="24"/>
          <w:szCs w:val="24"/>
        </w:rPr>
      </w:pPr>
      <w:r w:rsidRPr="007363B7">
        <w:rPr>
          <w:rFonts w:ascii="宋体" w:hAnsi="宋体" w:hint="eastAsia"/>
          <w:b/>
          <w:sz w:val="24"/>
          <w:szCs w:val="24"/>
        </w:rPr>
        <w:t>第十一条</w:t>
      </w:r>
      <w:r w:rsidRPr="007363B7">
        <w:rPr>
          <w:rFonts w:ascii="宋体" w:hAnsi="宋体"/>
          <w:sz w:val="24"/>
          <w:szCs w:val="24"/>
        </w:rPr>
        <w:t xml:space="preserve">  </w:t>
      </w:r>
      <w:r w:rsidRPr="007363B7">
        <w:rPr>
          <w:rFonts w:ascii="宋体" w:cs="宋体"/>
          <w:sz w:val="24"/>
          <w:szCs w:val="24"/>
        </w:rPr>
        <w:t> </w:t>
      </w:r>
      <w:r w:rsidR="00F94039" w:rsidRPr="007363B7">
        <w:rPr>
          <w:rFonts w:ascii="宋体" w:hAnsi="宋体" w:hint="eastAsia"/>
          <w:sz w:val="24"/>
          <w:szCs w:val="24"/>
        </w:rPr>
        <w:t>毕业论文（设计）成绩的评定要求</w:t>
      </w:r>
    </w:p>
    <w:p w:rsidR="00F94039" w:rsidRPr="007363B7" w:rsidRDefault="00F94039" w:rsidP="00F94039">
      <w:pPr>
        <w:spacing w:line="360" w:lineRule="auto"/>
        <w:ind w:firstLineChars="224" w:firstLine="538"/>
        <w:rPr>
          <w:rFonts w:ascii="宋体"/>
          <w:sz w:val="24"/>
          <w:szCs w:val="24"/>
        </w:rPr>
      </w:pPr>
      <w:r w:rsidRPr="007363B7">
        <w:rPr>
          <w:rFonts w:ascii="宋体" w:hAnsi="宋体" w:hint="eastAsia"/>
          <w:sz w:val="24"/>
          <w:szCs w:val="24"/>
        </w:rPr>
        <w:t>（一）评分应遵循以下原则：</w:t>
      </w:r>
    </w:p>
    <w:p w:rsidR="00F94039" w:rsidRPr="007363B7" w:rsidRDefault="00F94039" w:rsidP="00F94039">
      <w:pPr>
        <w:spacing w:line="360" w:lineRule="auto"/>
        <w:ind w:firstLineChars="224" w:firstLine="538"/>
        <w:rPr>
          <w:rFonts w:ascii="宋体"/>
          <w:sz w:val="24"/>
          <w:szCs w:val="24"/>
        </w:rPr>
      </w:pPr>
      <w:r w:rsidRPr="007363B7">
        <w:rPr>
          <w:rFonts w:ascii="宋体" w:hAnsi="宋体"/>
          <w:sz w:val="24"/>
          <w:szCs w:val="24"/>
        </w:rPr>
        <w:t>1.</w:t>
      </w:r>
      <w:r w:rsidRPr="007363B7">
        <w:rPr>
          <w:rFonts w:ascii="宋体" w:hAnsi="宋体" w:hint="eastAsia"/>
          <w:sz w:val="24"/>
          <w:szCs w:val="24"/>
        </w:rPr>
        <w:t>毕业论文（设计）应具有科学性、逻辑性、规范性和独创性；</w:t>
      </w:r>
    </w:p>
    <w:p w:rsidR="00F94039" w:rsidRPr="007363B7" w:rsidRDefault="00F94039" w:rsidP="00F94039">
      <w:pPr>
        <w:spacing w:line="360" w:lineRule="auto"/>
        <w:ind w:firstLineChars="224" w:firstLine="538"/>
        <w:rPr>
          <w:rFonts w:ascii="宋体"/>
          <w:sz w:val="24"/>
          <w:szCs w:val="24"/>
        </w:rPr>
      </w:pPr>
      <w:r w:rsidRPr="007363B7">
        <w:rPr>
          <w:rFonts w:ascii="宋体" w:hAnsi="宋体"/>
          <w:sz w:val="24"/>
          <w:szCs w:val="24"/>
        </w:rPr>
        <w:t>2.</w:t>
      </w:r>
      <w:r w:rsidRPr="007363B7">
        <w:rPr>
          <w:rFonts w:ascii="宋体" w:hAnsi="宋体" w:hint="eastAsia"/>
          <w:sz w:val="24"/>
          <w:szCs w:val="24"/>
        </w:rPr>
        <w:t>毕业论文（设计）指导小组对学生毕业论文的成绩进行宏观控制。</w:t>
      </w:r>
    </w:p>
    <w:p w:rsidR="00F94039" w:rsidRDefault="00F94039" w:rsidP="00F94039">
      <w:pPr>
        <w:spacing w:line="360" w:lineRule="auto"/>
        <w:ind w:firstLineChars="224" w:firstLine="538"/>
        <w:rPr>
          <w:rFonts w:ascii="宋体" w:cs="宋体"/>
          <w:sz w:val="24"/>
          <w:szCs w:val="24"/>
        </w:rPr>
      </w:pPr>
      <w:r w:rsidRPr="007363B7">
        <w:rPr>
          <w:rFonts w:ascii="宋体" w:hAnsi="宋体" w:hint="eastAsia"/>
          <w:sz w:val="24"/>
          <w:szCs w:val="24"/>
        </w:rPr>
        <w:t>（二）应根据学院论文（设计）答辩评分标准进行评分，各系也可根据专业特点对学院毕业论文（设计）答辩评分标准进行调整。</w:t>
      </w:r>
    </w:p>
    <w:p w:rsidR="00E91E8A" w:rsidRPr="007363B7" w:rsidRDefault="00F94039" w:rsidP="00F94039">
      <w:pPr>
        <w:spacing w:line="360" w:lineRule="auto"/>
        <w:ind w:firstLineChars="224" w:firstLine="538"/>
        <w:rPr>
          <w:rFonts w:ascii="宋体"/>
          <w:sz w:val="24"/>
          <w:szCs w:val="24"/>
        </w:rPr>
      </w:pPr>
      <w:r w:rsidRPr="00F94039">
        <w:rPr>
          <w:rFonts w:ascii="宋体" w:hAnsi="宋体" w:hint="eastAsia"/>
          <w:sz w:val="24"/>
          <w:szCs w:val="24"/>
        </w:rPr>
        <w:t>（三）评分程序：</w:t>
      </w:r>
      <w:r w:rsidR="00E91E8A" w:rsidRPr="007363B7">
        <w:rPr>
          <w:rFonts w:ascii="宋体" w:hAnsi="宋体" w:hint="eastAsia"/>
          <w:sz w:val="24"/>
          <w:szCs w:val="24"/>
        </w:rPr>
        <w:t>毕业论文（设计）成绩分为书面成绩、答辩成绩两部分。</w:t>
      </w:r>
    </w:p>
    <w:p w:rsidR="00E91E8A" w:rsidRPr="007363B7" w:rsidRDefault="00E91E8A" w:rsidP="00A669AA">
      <w:pPr>
        <w:spacing w:line="360" w:lineRule="auto"/>
        <w:ind w:firstLineChars="224" w:firstLine="538"/>
        <w:rPr>
          <w:rFonts w:ascii="宋体"/>
          <w:sz w:val="24"/>
          <w:szCs w:val="24"/>
        </w:rPr>
      </w:pPr>
      <w:r w:rsidRPr="007363B7">
        <w:rPr>
          <w:rFonts w:ascii="宋体" w:hAnsi="宋体"/>
          <w:sz w:val="24"/>
          <w:szCs w:val="24"/>
        </w:rPr>
        <w:t>1.</w:t>
      </w:r>
      <w:r w:rsidRPr="007363B7">
        <w:rPr>
          <w:rFonts w:ascii="宋体" w:hAnsi="宋体" w:hint="eastAsia"/>
          <w:sz w:val="24"/>
          <w:szCs w:val="24"/>
        </w:rPr>
        <w:t>书面成绩。占总成绩的</w:t>
      </w:r>
      <w:r w:rsidRPr="007363B7">
        <w:rPr>
          <w:rFonts w:ascii="宋体" w:hAnsi="宋体"/>
          <w:sz w:val="24"/>
          <w:szCs w:val="24"/>
        </w:rPr>
        <w:t>60%</w:t>
      </w:r>
      <w:r w:rsidRPr="007363B7">
        <w:rPr>
          <w:rFonts w:ascii="宋体" w:hAnsi="宋体" w:hint="eastAsia"/>
          <w:sz w:val="24"/>
          <w:szCs w:val="24"/>
        </w:rPr>
        <w:t>，由指导教师以百分制给出，此成绩分为两部分：</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w:t>
      </w:r>
      <w:r w:rsidRPr="007363B7">
        <w:rPr>
          <w:rFonts w:ascii="宋体" w:hAnsi="宋体"/>
          <w:sz w:val="24"/>
          <w:szCs w:val="24"/>
        </w:rPr>
        <w:t>1</w:t>
      </w:r>
      <w:r w:rsidRPr="007363B7">
        <w:rPr>
          <w:rFonts w:ascii="宋体" w:hAnsi="宋体" w:hint="eastAsia"/>
          <w:sz w:val="24"/>
          <w:szCs w:val="24"/>
        </w:rPr>
        <w:t>）写作环节成绩。由指导教师根据指导过程中学生的写作态度和表现给出，占总成绩的</w:t>
      </w:r>
      <w:r w:rsidRPr="007363B7">
        <w:rPr>
          <w:rFonts w:ascii="宋体" w:hAnsi="宋体"/>
          <w:sz w:val="24"/>
          <w:szCs w:val="24"/>
        </w:rPr>
        <w:t>20%</w:t>
      </w:r>
      <w:r w:rsidRPr="007363B7">
        <w:rPr>
          <w:rFonts w:ascii="宋体" w:hAnsi="宋体" w:hint="eastAsia"/>
          <w:sz w:val="24"/>
          <w:szCs w:val="24"/>
        </w:rPr>
        <w:t>。</w:t>
      </w:r>
    </w:p>
    <w:p w:rsidR="00E91E8A" w:rsidRPr="007363B7" w:rsidRDefault="00E91E8A" w:rsidP="00A669AA">
      <w:pPr>
        <w:spacing w:line="360" w:lineRule="auto"/>
        <w:ind w:firstLineChars="224" w:firstLine="538"/>
        <w:rPr>
          <w:rFonts w:ascii="宋体"/>
          <w:sz w:val="24"/>
          <w:szCs w:val="24"/>
        </w:rPr>
      </w:pPr>
      <w:r w:rsidRPr="007363B7">
        <w:rPr>
          <w:rFonts w:ascii="宋体" w:hAnsi="宋体" w:hint="eastAsia"/>
          <w:sz w:val="24"/>
          <w:szCs w:val="24"/>
        </w:rPr>
        <w:t>（</w:t>
      </w:r>
      <w:r w:rsidRPr="007363B7">
        <w:rPr>
          <w:rFonts w:ascii="宋体" w:hAnsi="宋体"/>
          <w:sz w:val="24"/>
          <w:szCs w:val="24"/>
        </w:rPr>
        <w:t>2</w:t>
      </w:r>
      <w:r w:rsidRPr="007363B7">
        <w:rPr>
          <w:rFonts w:ascii="宋体" w:hAnsi="宋体" w:hint="eastAsia"/>
          <w:sz w:val="24"/>
          <w:szCs w:val="24"/>
        </w:rPr>
        <w:t>）论文质量成绩。毕业论文定稿后，由指导教师根据论文质量给出，占总成绩的</w:t>
      </w:r>
      <w:r w:rsidRPr="007363B7">
        <w:rPr>
          <w:rFonts w:ascii="宋体" w:hAnsi="宋体"/>
          <w:sz w:val="24"/>
          <w:szCs w:val="24"/>
        </w:rPr>
        <w:t>40%</w:t>
      </w:r>
      <w:r w:rsidRPr="007363B7">
        <w:rPr>
          <w:rFonts w:ascii="宋体" w:hAnsi="宋体" w:hint="eastAsia"/>
          <w:sz w:val="24"/>
          <w:szCs w:val="24"/>
        </w:rPr>
        <w:t>。</w:t>
      </w:r>
    </w:p>
    <w:p w:rsidR="00E91E8A" w:rsidRPr="007363B7" w:rsidRDefault="00E91E8A" w:rsidP="00A669AA">
      <w:pPr>
        <w:spacing w:line="360" w:lineRule="auto"/>
        <w:ind w:firstLineChars="224" w:firstLine="538"/>
        <w:rPr>
          <w:rFonts w:ascii="宋体"/>
          <w:sz w:val="24"/>
          <w:szCs w:val="24"/>
        </w:rPr>
      </w:pPr>
      <w:r w:rsidRPr="007363B7">
        <w:rPr>
          <w:rFonts w:ascii="宋体" w:hAnsi="宋体"/>
          <w:sz w:val="24"/>
          <w:szCs w:val="24"/>
        </w:rPr>
        <w:t>2.</w:t>
      </w:r>
      <w:r w:rsidRPr="007363B7">
        <w:rPr>
          <w:rFonts w:ascii="宋体" w:hAnsi="宋体" w:hint="eastAsia"/>
          <w:sz w:val="24"/>
          <w:szCs w:val="24"/>
        </w:rPr>
        <w:t>答辩成绩。占总成绩的</w:t>
      </w:r>
      <w:r w:rsidRPr="007363B7">
        <w:rPr>
          <w:rFonts w:ascii="宋体" w:hAnsi="宋体"/>
          <w:sz w:val="24"/>
          <w:szCs w:val="24"/>
        </w:rPr>
        <w:t>40%</w:t>
      </w:r>
      <w:r w:rsidRPr="007363B7">
        <w:rPr>
          <w:rFonts w:ascii="宋体" w:hAnsi="宋体" w:hint="eastAsia"/>
          <w:sz w:val="24"/>
          <w:szCs w:val="24"/>
        </w:rPr>
        <w:t>，由答辩小组各成员按有关评分标准评分，然后取平均值给出。</w:t>
      </w:r>
    </w:p>
    <w:p w:rsidR="00E91E8A" w:rsidRPr="007363B7" w:rsidRDefault="00E91E8A" w:rsidP="00A669AA">
      <w:pPr>
        <w:spacing w:line="360" w:lineRule="auto"/>
        <w:ind w:firstLineChars="224" w:firstLine="540"/>
        <w:rPr>
          <w:rFonts w:ascii="宋体" w:hAnsi="宋体"/>
          <w:sz w:val="24"/>
          <w:szCs w:val="24"/>
        </w:rPr>
      </w:pPr>
      <w:r w:rsidRPr="007363B7">
        <w:rPr>
          <w:rFonts w:ascii="宋体" w:hAnsi="宋体" w:hint="eastAsia"/>
          <w:b/>
          <w:sz w:val="24"/>
          <w:szCs w:val="24"/>
        </w:rPr>
        <w:t>第十二条</w:t>
      </w:r>
      <w:r w:rsidRPr="007363B7">
        <w:rPr>
          <w:rFonts w:ascii="宋体" w:hAnsi="宋体" w:cs="宋体"/>
          <w:sz w:val="24"/>
          <w:szCs w:val="24"/>
        </w:rPr>
        <w:t xml:space="preserve">  </w:t>
      </w:r>
      <w:r w:rsidRPr="007363B7">
        <w:rPr>
          <w:rFonts w:ascii="宋体" w:hAnsi="宋体" w:hint="eastAsia"/>
          <w:sz w:val="24"/>
          <w:szCs w:val="24"/>
        </w:rPr>
        <w:t>指导教师、评阅人和答辩小组成员在评定学生毕业设计</w:t>
      </w:r>
      <w:r w:rsidRPr="007363B7">
        <w:rPr>
          <w:rFonts w:ascii="宋体" w:hAnsi="宋体"/>
          <w:sz w:val="24"/>
          <w:szCs w:val="24"/>
        </w:rPr>
        <w:t>(</w:t>
      </w:r>
      <w:r w:rsidRPr="007363B7">
        <w:rPr>
          <w:rFonts w:ascii="宋体" w:hAnsi="宋体" w:hint="eastAsia"/>
          <w:sz w:val="24"/>
          <w:szCs w:val="24"/>
        </w:rPr>
        <w:t>论文</w:t>
      </w:r>
      <w:r w:rsidRPr="007363B7">
        <w:rPr>
          <w:rFonts w:ascii="宋体" w:hAnsi="宋体"/>
          <w:sz w:val="24"/>
          <w:szCs w:val="24"/>
        </w:rPr>
        <w:t>)</w:t>
      </w:r>
      <w:r w:rsidRPr="007363B7">
        <w:rPr>
          <w:rFonts w:ascii="宋体" w:hAnsi="宋体" w:hint="eastAsia"/>
          <w:sz w:val="24"/>
          <w:szCs w:val="24"/>
        </w:rPr>
        <w:t>的成绩时应该实事求是，严格要求。评定成绩要全面衡量毕业设计</w:t>
      </w:r>
      <w:r w:rsidRPr="007363B7">
        <w:rPr>
          <w:rFonts w:ascii="宋体" w:hAnsi="宋体"/>
          <w:sz w:val="24"/>
          <w:szCs w:val="24"/>
        </w:rPr>
        <w:t>(</w:t>
      </w:r>
      <w:r w:rsidRPr="007363B7">
        <w:rPr>
          <w:rFonts w:ascii="宋体" w:hAnsi="宋体" w:hint="eastAsia"/>
          <w:sz w:val="24"/>
          <w:szCs w:val="24"/>
        </w:rPr>
        <w:t>论文</w:t>
      </w:r>
      <w:r w:rsidRPr="007363B7">
        <w:rPr>
          <w:rFonts w:ascii="宋体" w:hAnsi="宋体"/>
          <w:sz w:val="24"/>
          <w:szCs w:val="24"/>
        </w:rPr>
        <w:t>)</w:t>
      </w:r>
      <w:r w:rsidRPr="007363B7">
        <w:rPr>
          <w:rFonts w:ascii="宋体" w:hAnsi="宋体" w:hint="eastAsia"/>
          <w:sz w:val="24"/>
          <w:szCs w:val="24"/>
        </w:rPr>
        <w:t>的真实质量和完成的工作量，同时也要考虑学生在整个设计</w:t>
      </w:r>
      <w:r w:rsidRPr="007363B7">
        <w:rPr>
          <w:rFonts w:ascii="宋体" w:hAnsi="宋体"/>
          <w:sz w:val="24"/>
          <w:szCs w:val="24"/>
        </w:rPr>
        <w:t>(</w:t>
      </w:r>
      <w:r w:rsidRPr="007363B7">
        <w:rPr>
          <w:rFonts w:ascii="宋体" w:hAnsi="宋体" w:hint="eastAsia"/>
          <w:sz w:val="24"/>
          <w:szCs w:val="24"/>
        </w:rPr>
        <w:t>论文</w:t>
      </w:r>
      <w:r w:rsidRPr="007363B7">
        <w:rPr>
          <w:rFonts w:ascii="宋体" w:hAnsi="宋体"/>
          <w:sz w:val="24"/>
          <w:szCs w:val="24"/>
        </w:rPr>
        <w:t>)</w:t>
      </w:r>
      <w:r w:rsidRPr="007363B7">
        <w:rPr>
          <w:rFonts w:ascii="宋体" w:hAnsi="宋体" w:hint="eastAsia"/>
          <w:sz w:val="24"/>
          <w:szCs w:val="24"/>
        </w:rPr>
        <w:t>过程中的表现</w:t>
      </w:r>
      <w:r w:rsidRPr="007363B7">
        <w:rPr>
          <w:rFonts w:ascii="宋体" w:hAnsi="宋体"/>
          <w:sz w:val="24"/>
          <w:szCs w:val="24"/>
        </w:rPr>
        <w:t>(</w:t>
      </w:r>
      <w:r w:rsidRPr="007363B7">
        <w:rPr>
          <w:rFonts w:ascii="宋体" w:hAnsi="宋体" w:hint="eastAsia"/>
          <w:sz w:val="24"/>
          <w:szCs w:val="24"/>
        </w:rPr>
        <w:t>如设计思想、独立工作能力、创新精神等</w:t>
      </w:r>
      <w:r w:rsidRPr="007363B7">
        <w:rPr>
          <w:rFonts w:ascii="宋体" w:hAnsi="宋体"/>
          <w:sz w:val="24"/>
          <w:szCs w:val="24"/>
        </w:rPr>
        <w:t>)</w:t>
      </w:r>
      <w:r w:rsidRPr="007363B7">
        <w:rPr>
          <w:rFonts w:ascii="宋体" w:hAnsi="宋体" w:hint="eastAsia"/>
          <w:sz w:val="24"/>
          <w:szCs w:val="24"/>
        </w:rPr>
        <w:t>。不要以对学生以往成绩的印象，或指导教师的水平决定学生毕业设计</w:t>
      </w:r>
      <w:r w:rsidRPr="007363B7">
        <w:rPr>
          <w:rFonts w:ascii="宋体" w:hAnsi="宋体"/>
          <w:sz w:val="24"/>
          <w:szCs w:val="24"/>
        </w:rPr>
        <w:t>(</w:t>
      </w:r>
      <w:r w:rsidRPr="007363B7">
        <w:rPr>
          <w:rFonts w:ascii="宋体" w:hAnsi="宋体" w:hint="eastAsia"/>
          <w:sz w:val="24"/>
          <w:szCs w:val="24"/>
        </w:rPr>
        <w:t>论文</w:t>
      </w:r>
      <w:r w:rsidRPr="007363B7">
        <w:rPr>
          <w:rFonts w:ascii="宋体" w:hAnsi="宋体"/>
          <w:sz w:val="24"/>
          <w:szCs w:val="24"/>
        </w:rPr>
        <w:t>)</w:t>
      </w:r>
      <w:r w:rsidRPr="007363B7">
        <w:rPr>
          <w:rFonts w:ascii="宋体" w:hAnsi="宋体" w:hint="eastAsia"/>
          <w:sz w:val="24"/>
          <w:szCs w:val="24"/>
        </w:rPr>
        <w:t>的成绩。</w:t>
      </w:r>
      <w:r w:rsidRPr="007363B7">
        <w:rPr>
          <w:rFonts w:ascii="宋体" w:hAnsi="宋体"/>
          <w:sz w:val="24"/>
          <w:szCs w:val="24"/>
        </w:rPr>
        <w:t xml:space="preserve"> </w:t>
      </w:r>
    </w:p>
    <w:p w:rsidR="00E91E8A" w:rsidRPr="007363B7" w:rsidRDefault="00E91E8A" w:rsidP="00A669AA">
      <w:pPr>
        <w:spacing w:line="360" w:lineRule="auto"/>
        <w:ind w:firstLineChars="224" w:firstLine="540"/>
        <w:rPr>
          <w:rFonts w:ascii="宋体"/>
          <w:sz w:val="24"/>
          <w:szCs w:val="24"/>
        </w:rPr>
      </w:pPr>
      <w:r w:rsidRPr="007363B7">
        <w:rPr>
          <w:rFonts w:ascii="宋体" w:hAnsi="宋体" w:hint="eastAsia"/>
          <w:b/>
          <w:sz w:val="24"/>
          <w:szCs w:val="24"/>
        </w:rPr>
        <w:t>第十</w:t>
      </w:r>
      <w:r w:rsidR="00156FA7">
        <w:rPr>
          <w:rFonts w:ascii="宋体" w:hAnsi="宋体" w:hint="eastAsia"/>
          <w:b/>
          <w:sz w:val="24"/>
          <w:szCs w:val="24"/>
        </w:rPr>
        <w:t>三</w:t>
      </w:r>
      <w:r w:rsidRPr="007363B7">
        <w:rPr>
          <w:rFonts w:ascii="宋体" w:hAnsi="宋体" w:hint="eastAsia"/>
          <w:b/>
          <w:sz w:val="24"/>
          <w:szCs w:val="24"/>
        </w:rPr>
        <w:t>条</w:t>
      </w:r>
      <w:r w:rsidRPr="007363B7">
        <w:rPr>
          <w:rFonts w:ascii="宋体" w:hAnsi="宋体"/>
          <w:sz w:val="24"/>
          <w:szCs w:val="24"/>
        </w:rPr>
        <w:t xml:space="preserve"> </w:t>
      </w:r>
      <w:r w:rsidRPr="007363B7">
        <w:rPr>
          <w:rFonts w:ascii="宋体" w:hAnsi="宋体" w:hint="eastAsia"/>
          <w:sz w:val="24"/>
          <w:szCs w:val="24"/>
        </w:rPr>
        <w:t>有关毕业论文（设计）组织实施的计划、报告、总结和学生提交的论文（设计）及有关考核评定的材料等，由我系按照《辽宁城市建设职业技术学院教学档案管理办法》，进行归档和保存。</w:t>
      </w:r>
    </w:p>
    <w:p w:rsidR="00E91E8A" w:rsidRPr="007363B7" w:rsidRDefault="00E91E8A" w:rsidP="00A669AA">
      <w:pPr>
        <w:spacing w:line="360" w:lineRule="auto"/>
        <w:ind w:firstLineChars="224" w:firstLine="540"/>
        <w:rPr>
          <w:rFonts w:ascii="宋体"/>
          <w:sz w:val="24"/>
          <w:szCs w:val="24"/>
        </w:rPr>
      </w:pPr>
      <w:r w:rsidRPr="007363B7">
        <w:rPr>
          <w:rFonts w:ascii="宋体" w:hAnsi="宋体" w:hint="eastAsia"/>
          <w:b/>
          <w:sz w:val="24"/>
          <w:szCs w:val="24"/>
        </w:rPr>
        <w:t>第十</w:t>
      </w:r>
      <w:r w:rsidR="00156FA7">
        <w:rPr>
          <w:rFonts w:ascii="宋体" w:hAnsi="宋体" w:hint="eastAsia"/>
          <w:b/>
          <w:sz w:val="24"/>
          <w:szCs w:val="24"/>
        </w:rPr>
        <w:t>四</w:t>
      </w:r>
      <w:r w:rsidRPr="007363B7">
        <w:rPr>
          <w:rFonts w:ascii="宋体" w:hAnsi="宋体" w:hint="eastAsia"/>
          <w:b/>
          <w:sz w:val="24"/>
          <w:szCs w:val="24"/>
        </w:rPr>
        <w:t>条</w:t>
      </w:r>
      <w:r w:rsidRPr="007363B7">
        <w:rPr>
          <w:rFonts w:ascii="宋体" w:hAnsi="宋体"/>
          <w:sz w:val="24"/>
          <w:szCs w:val="24"/>
        </w:rPr>
        <w:t xml:space="preserve">  </w:t>
      </w:r>
      <w:r w:rsidRPr="007363B7">
        <w:rPr>
          <w:rFonts w:ascii="宋体" w:hAnsi="宋体" w:hint="eastAsia"/>
          <w:sz w:val="24"/>
          <w:szCs w:val="24"/>
        </w:rPr>
        <w:t>我系将按照学院要求评选出的优秀毕业论文（设计）汇总后送教务处保存和选编，以备学院定期汇编学生优秀毕业论文集使用。</w:t>
      </w:r>
    </w:p>
    <w:p w:rsidR="00E91E8A" w:rsidRPr="007363B7" w:rsidRDefault="00E91E8A" w:rsidP="00A669AA">
      <w:pPr>
        <w:spacing w:line="360" w:lineRule="auto"/>
        <w:ind w:firstLineChars="224" w:firstLine="540"/>
        <w:rPr>
          <w:rFonts w:ascii="宋体"/>
          <w:sz w:val="24"/>
          <w:szCs w:val="24"/>
        </w:rPr>
      </w:pPr>
      <w:r w:rsidRPr="007363B7">
        <w:rPr>
          <w:rFonts w:ascii="宋体" w:hAnsi="宋体" w:hint="eastAsia"/>
          <w:b/>
          <w:sz w:val="24"/>
          <w:szCs w:val="24"/>
        </w:rPr>
        <w:t>第十</w:t>
      </w:r>
      <w:r w:rsidR="00156FA7">
        <w:rPr>
          <w:rFonts w:ascii="宋体" w:hAnsi="宋体" w:hint="eastAsia"/>
          <w:b/>
          <w:sz w:val="24"/>
          <w:szCs w:val="24"/>
        </w:rPr>
        <w:t>五</w:t>
      </w:r>
      <w:r w:rsidRPr="007363B7">
        <w:rPr>
          <w:rFonts w:ascii="宋体" w:hAnsi="宋体" w:hint="eastAsia"/>
          <w:b/>
          <w:sz w:val="24"/>
          <w:szCs w:val="24"/>
        </w:rPr>
        <w:t>条</w:t>
      </w:r>
      <w:r w:rsidRPr="007363B7">
        <w:rPr>
          <w:rFonts w:ascii="宋体" w:hAnsi="宋体"/>
          <w:sz w:val="24"/>
          <w:szCs w:val="24"/>
        </w:rPr>
        <w:t xml:space="preserve">  </w:t>
      </w:r>
      <w:r w:rsidRPr="007363B7">
        <w:rPr>
          <w:rFonts w:ascii="宋体" w:hAnsi="宋体" w:hint="eastAsia"/>
          <w:sz w:val="24"/>
          <w:szCs w:val="24"/>
        </w:rPr>
        <w:t>本规</w:t>
      </w:r>
      <w:r w:rsidR="00995CFC">
        <w:rPr>
          <w:rFonts w:ascii="宋体" w:hAnsi="宋体" w:hint="eastAsia"/>
          <w:sz w:val="24"/>
          <w:szCs w:val="24"/>
        </w:rPr>
        <w:t>程</w:t>
      </w:r>
      <w:r w:rsidRPr="007363B7">
        <w:rPr>
          <w:rFonts w:ascii="宋体" w:hAnsi="宋体" w:hint="eastAsia"/>
          <w:sz w:val="24"/>
          <w:szCs w:val="24"/>
        </w:rPr>
        <w:t>由建筑与环境系负责解释。</w:t>
      </w:r>
    </w:p>
    <w:p w:rsidR="00E91E8A" w:rsidRDefault="00E91E8A" w:rsidP="00A669AA">
      <w:pPr>
        <w:spacing w:line="360" w:lineRule="auto"/>
        <w:ind w:firstLineChars="224" w:firstLine="540"/>
        <w:rPr>
          <w:rFonts w:ascii="宋体"/>
          <w:sz w:val="24"/>
          <w:szCs w:val="24"/>
        </w:rPr>
      </w:pPr>
      <w:r w:rsidRPr="007363B7">
        <w:rPr>
          <w:rFonts w:ascii="宋体" w:hAnsi="宋体" w:hint="eastAsia"/>
          <w:b/>
          <w:sz w:val="24"/>
          <w:szCs w:val="24"/>
        </w:rPr>
        <w:lastRenderedPageBreak/>
        <w:t>第十</w:t>
      </w:r>
      <w:r w:rsidR="00156FA7">
        <w:rPr>
          <w:rFonts w:ascii="宋体" w:hAnsi="宋体" w:hint="eastAsia"/>
          <w:b/>
          <w:sz w:val="24"/>
          <w:szCs w:val="24"/>
        </w:rPr>
        <w:t>六</w:t>
      </w:r>
      <w:r w:rsidRPr="007363B7">
        <w:rPr>
          <w:rFonts w:ascii="宋体" w:hAnsi="宋体" w:hint="eastAsia"/>
          <w:b/>
          <w:sz w:val="24"/>
          <w:szCs w:val="24"/>
        </w:rPr>
        <w:t>条</w:t>
      </w:r>
      <w:r w:rsidRPr="007363B7">
        <w:rPr>
          <w:rFonts w:ascii="宋体" w:hAnsi="宋体"/>
          <w:sz w:val="24"/>
          <w:szCs w:val="24"/>
        </w:rPr>
        <w:t xml:space="preserve">  </w:t>
      </w:r>
      <w:r w:rsidRPr="007363B7">
        <w:rPr>
          <w:rFonts w:ascii="宋体" w:hAnsi="宋体" w:hint="eastAsia"/>
          <w:sz w:val="24"/>
          <w:szCs w:val="24"/>
        </w:rPr>
        <w:t>本规</w:t>
      </w:r>
      <w:r w:rsidR="00995CFC">
        <w:rPr>
          <w:rFonts w:ascii="宋体" w:hAnsi="宋体" w:hint="eastAsia"/>
          <w:sz w:val="24"/>
          <w:szCs w:val="24"/>
        </w:rPr>
        <w:t>程</w:t>
      </w:r>
      <w:r w:rsidRPr="007363B7">
        <w:rPr>
          <w:rFonts w:ascii="宋体" w:hAnsi="宋体" w:hint="eastAsia"/>
          <w:sz w:val="24"/>
          <w:szCs w:val="24"/>
        </w:rPr>
        <w:t>自公布之日起执行。</w:t>
      </w:r>
    </w:p>
    <w:p w:rsidR="00E91E8A" w:rsidRDefault="00E91E8A" w:rsidP="00A669AA">
      <w:pPr>
        <w:spacing w:line="360" w:lineRule="auto"/>
        <w:ind w:firstLineChars="224" w:firstLine="538"/>
        <w:rPr>
          <w:rFonts w:ascii="宋体"/>
          <w:sz w:val="24"/>
          <w:szCs w:val="24"/>
        </w:rPr>
      </w:pPr>
    </w:p>
    <w:p w:rsidR="00E91E8A" w:rsidRPr="00156FA7" w:rsidRDefault="00E91E8A" w:rsidP="00A669AA">
      <w:pPr>
        <w:spacing w:line="360" w:lineRule="auto"/>
        <w:ind w:firstLineChars="224" w:firstLine="538"/>
        <w:rPr>
          <w:rFonts w:ascii="宋体"/>
          <w:sz w:val="24"/>
          <w:szCs w:val="24"/>
        </w:rPr>
      </w:pPr>
    </w:p>
    <w:p w:rsidR="00E91E8A" w:rsidRPr="00C166BF" w:rsidRDefault="00E91E8A" w:rsidP="00A669AA">
      <w:pPr>
        <w:spacing w:line="360" w:lineRule="auto"/>
        <w:ind w:firstLineChars="224" w:firstLine="540"/>
        <w:rPr>
          <w:rFonts w:ascii="宋体"/>
          <w:b/>
          <w:sz w:val="24"/>
          <w:szCs w:val="24"/>
        </w:rPr>
      </w:pPr>
      <w:r w:rsidRPr="00C166BF">
        <w:rPr>
          <w:rFonts w:ascii="宋体" w:hAnsi="宋体" w:hint="eastAsia"/>
          <w:b/>
          <w:sz w:val="24"/>
          <w:szCs w:val="24"/>
        </w:rPr>
        <w:t>附件：</w:t>
      </w:r>
    </w:p>
    <w:p w:rsidR="00E91E8A" w:rsidRPr="00635335" w:rsidRDefault="00E91E8A" w:rsidP="00A669AA">
      <w:pPr>
        <w:spacing w:line="360" w:lineRule="auto"/>
        <w:ind w:firstLineChars="224" w:firstLine="538"/>
        <w:rPr>
          <w:rFonts w:ascii="宋体"/>
          <w:sz w:val="24"/>
          <w:szCs w:val="24"/>
        </w:rPr>
      </w:pPr>
      <w:r w:rsidRPr="00635335">
        <w:rPr>
          <w:rFonts w:ascii="宋体" w:hAnsi="宋体"/>
          <w:sz w:val="24"/>
          <w:szCs w:val="24"/>
        </w:rPr>
        <w:t>1</w:t>
      </w:r>
      <w:r w:rsidRPr="00635335">
        <w:rPr>
          <w:rFonts w:ascii="宋体" w:hAnsi="宋体" w:hint="eastAsia"/>
          <w:sz w:val="24"/>
          <w:szCs w:val="24"/>
        </w:rPr>
        <w:t>、辽宁城市建设职业技术学院毕业论文（设计）开题报告</w:t>
      </w:r>
    </w:p>
    <w:p w:rsidR="00E91E8A" w:rsidRPr="00635335" w:rsidRDefault="00E91E8A" w:rsidP="00A669AA">
      <w:pPr>
        <w:spacing w:line="360" w:lineRule="auto"/>
        <w:ind w:firstLineChars="224" w:firstLine="538"/>
        <w:rPr>
          <w:rFonts w:ascii="宋体"/>
          <w:sz w:val="24"/>
          <w:szCs w:val="24"/>
        </w:rPr>
      </w:pPr>
      <w:r w:rsidRPr="00635335">
        <w:rPr>
          <w:rFonts w:ascii="宋体" w:hAnsi="宋体"/>
          <w:sz w:val="24"/>
          <w:szCs w:val="24"/>
        </w:rPr>
        <w:t>2</w:t>
      </w:r>
      <w:r w:rsidRPr="00635335">
        <w:rPr>
          <w:rFonts w:ascii="宋体" w:hAnsi="宋体" w:hint="eastAsia"/>
          <w:sz w:val="24"/>
          <w:szCs w:val="24"/>
        </w:rPr>
        <w:t>、辽宁城市建设职业技术学院毕业论文（设计）选题方向推荐表</w:t>
      </w:r>
    </w:p>
    <w:p w:rsidR="00E91E8A" w:rsidRPr="00635335" w:rsidRDefault="00E91E8A" w:rsidP="00A669AA">
      <w:pPr>
        <w:spacing w:line="360" w:lineRule="auto"/>
        <w:ind w:firstLineChars="224" w:firstLine="538"/>
        <w:rPr>
          <w:rFonts w:ascii="宋体"/>
          <w:sz w:val="24"/>
          <w:szCs w:val="24"/>
        </w:rPr>
      </w:pPr>
      <w:r w:rsidRPr="00635335">
        <w:rPr>
          <w:rFonts w:ascii="宋体" w:hAnsi="宋体"/>
          <w:sz w:val="24"/>
          <w:szCs w:val="24"/>
        </w:rPr>
        <w:t>3</w:t>
      </w:r>
      <w:r w:rsidRPr="00635335">
        <w:rPr>
          <w:rFonts w:ascii="宋体" w:hAnsi="宋体" w:hint="eastAsia"/>
          <w:sz w:val="24"/>
          <w:szCs w:val="24"/>
        </w:rPr>
        <w:t>、辽宁城市建设职业技术学院毕业论文（设计）选题一览表</w:t>
      </w:r>
    </w:p>
    <w:p w:rsidR="00E91E8A" w:rsidRPr="00635335" w:rsidRDefault="00E91E8A" w:rsidP="00A669AA">
      <w:pPr>
        <w:spacing w:line="360" w:lineRule="auto"/>
        <w:ind w:firstLineChars="224" w:firstLine="538"/>
        <w:rPr>
          <w:rFonts w:ascii="宋体"/>
          <w:sz w:val="24"/>
          <w:szCs w:val="24"/>
        </w:rPr>
      </w:pPr>
      <w:r w:rsidRPr="00635335">
        <w:rPr>
          <w:rFonts w:ascii="宋体" w:hAnsi="宋体"/>
          <w:sz w:val="24"/>
          <w:szCs w:val="24"/>
        </w:rPr>
        <w:t>4</w:t>
      </w:r>
      <w:r w:rsidRPr="00635335">
        <w:rPr>
          <w:rFonts w:ascii="宋体" w:hAnsi="宋体" w:hint="eastAsia"/>
          <w:sz w:val="24"/>
          <w:szCs w:val="24"/>
        </w:rPr>
        <w:t>、辽宁城市建设职业技术学院毕业论文（设计）任务书</w:t>
      </w:r>
    </w:p>
    <w:p w:rsidR="00E91E8A" w:rsidRPr="00635335" w:rsidRDefault="00E91E8A" w:rsidP="00A669AA">
      <w:pPr>
        <w:spacing w:line="360" w:lineRule="auto"/>
        <w:ind w:firstLineChars="224" w:firstLine="538"/>
        <w:rPr>
          <w:rFonts w:ascii="宋体"/>
          <w:sz w:val="24"/>
          <w:szCs w:val="24"/>
        </w:rPr>
      </w:pPr>
      <w:r w:rsidRPr="00635335">
        <w:rPr>
          <w:rFonts w:ascii="宋体" w:hAnsi="宋体"/>
          <w:sz w:val="24"/>
          <w:szCs w:val="24"/>
        </w:rPr>
        <w:t>5</w:t>
      </w:r>
      <w:r w:rsidRPr="00635335">
        <w:rPr>
          <w:rFonts w:ascii="宋体" w:hAnsi="宋体" w:hint="eastAsia"/>
          <w:sz w:val="24"/>
          <w:szCs w:val="24"/>
        </w:rPr>
        <w:t>、辽宁城市建设职业技术学院论文（设计）答辩评分标准</w:t>
      </w:r>
    </w:p>
    <w:p w:rsidR="00E91E8A" w:rsidRPr="00635335" w:rsidRDefault="00E91E8A" w:rsidP="00A669AA">
      <w:pPr>
        <w:spacing w:line="360" w:lineRule="auto"/>
        <w:ind w:firstLineChars="224" w:firstLine="538"/>
        <w:rPr>
          <w:rFonts w:ascii="宋体"/>
          <w:sz w:val="24"/>
          <w:szCs w:val="24"/>
        </w:rPr>
      </w:pPr>
      <w:r w:rsidRPr="00635335">
        <w:rPr>
          <w:rFonts w:ascii="宋体" w:hAnsi="宋体"/>
          <w:sz w:val="24"/>
          <w:szCs w:val="24"/>
        </w:rPr>
        <w:t>6</w:t>
      </w:r>
      <w:r w:rsidRPr="00635335">
        <w:rPr>
          <w:rFonts w:ascii="宋体" w:hAnsi="宋体" w:hint="eastAsia"/>
          <w:sz w:val="24"/>
          <w:szCs w:val="24"/>
        </w:rPr>
        <w:t>、辽宁城市建设职业技术学院毕业论文（设计）成绩评定表（一）</w:t>
      </w:r>
    </w:p>
    <w:p w:rsidR="00E91E8A" w:rsidRPr="00635335" w:rsidRDefault="00E91E8A" w:rsidP="00A669AA">
      <w:pPr>
        <w:spacing w:line="360" w:lineRule="auto"/>
        <w:ind w:firstLineChars="224" w:firstLine="538"/>
        <w:rPr>
          <w:rFonts w:ascii="宋体"/>
          <w:sz w:val="24"/>
          <w:szCs w:val="24"/>
        </w:rPr>
      </w:pPr>
      <w:r w:rsidRPr="00635335">
        <w:rPr>
          <w:rFonts w:ascii="宋体" w:hAnsi="宋体"/>
          <w:sz w:val="24"/>
          <w:szCs w:val="24"/>
        </w:rPr>
        <w:t>7</w:t>
      </w:r>
      <w:r w:rsidRPr="00635335">
        <w:rPr>
          <w:rFonts w:ascii="宋体" w:hAnsi="宋体" w:hint="eastAsia"/>
          <w:sz w:val="24"/>
          <w:szCs w:val="24"/>
        </w:rPr>
        <w:t>、辽宁城市建设职业技术学院毕业论文（设计）成绩评定表（二）</w:t>
      </w:r>
    </w:p>
    <w:p w:rsidR="00E91E8A" w:rsidRPr="006270EF" w:rsidRDefault="00E91E8A" w:rsidP="00A669AA">
      <w:pPr>
        <w:spacing w:line="360" w:lineRule="auto"/>
        <w:ind w:firstLineChars="224" w:firstLine="538"/>
        <w:rPr>
          <w:rFonts w:ascii="宋体"/>
          <w:sz w:val="24"/>
          <w:szCs w:val="24"/>
        </w:rPr>
      </w:pPr>
    </w:p>
    <w:p w:rsidR="00E91E8A" w:rsidRDefault="00E91E8A" w:rsidP="00A669AA">
      <w:pPr>
        <w:spacing w:line="360" w:lineRule="auto"/>
        <w:ind w:firstLineChars="224" w:firstLine="538"/>
        <w:rPr>
          <w:rFonts w:ascii="宋体"/>
          <w:sz w:val="24"/>
          <w:szCs w:val="24"/>
        </w:rPr>
      </w:pPr>
    </w:p>
    <w:p w:rsidR="00E91E8A" w:rsidRDefault="00E91E8A" w:rsidP="00A669AA">
      <w:pPr>
        <w:spacing w:line="360" w:lineRule="auto"/>
        <w:ind w:firstLineChars="224" w:firstLine="538"/>
        <w:rPr>
          <w:rFonts w:ascii="宋体"/>
          <w:sz w:val="24"/>
          <w:szCs w:val="24"/>
        </w:rPr>
      </w:pPr>
    </w:p>
    <w:p w:rsidR="00E91E8A" w:rsidRDefault="00E91E8A" w:rsidP="00A669AA">
      <w:pPr>
        <w:spacing w:line="360" w:lineRule="auto"/>
        <w:ind w:firstLineChars="224" w:firstLine="538"/>
        <w:rPr>
          <w:rFonts w:ascii="宋体"/>
          <w:sz w:val="24"/>
          <w:szCs w:val="24"/>
        </w:rPr>
      </w:pPr>
    </w:p>
    <w:p w:rsidR="00E91E8A" w:rsidRDefault="00E91E8A" w:rsidP="00A669AA">
      <w:pPr>
        <w:spacing w:line="360" w:lineRule="auto"/>
        <w:ind w:firstLineChars="224" w:firstLine="538"/>
        <w:rPr>
          <w:rFonts w:ascii="宋体"/>
          <w:sz w:val="24"/>
          <w:szCs w:val="24"/>
        </w:rPr>
      </w:pPr>
    </w:p>
    <w:p w:rsidR="00E91E8A" w:rsidRDefault="00E91E8A" w:rsidP="00A669AA">
      <w:pPr>
        <w:spacing w:line="360" w:lineRule="auto"/>
        <w:ind w:firstLineChars="224" w:firstLine="538"/>
        <w:rPr>
          <w:rFonts w:ascii="宋体"/>
          <w:sz w:val="24"/>
          <w:szCs w:val="24"/>
        </w:rPr>
      </w:pPr>
    </w:p>
    <w:p w:rsidR="00E91E8A" w:rsidRPr="00635335" w:rsidRDefault="00E91E8A" w:rsidP="00A669AA">
      <w:pPr>
        <w:spacing w:line="360" w:lineRule="auto"/>
        <w:ind w:firstLineChars="224" w:firstLine="538"/>
        <w:rPr>
          <w:rFonts w:ascii="宋体"/>
          <w:sz w:val="24"/>
          <w:szCs w:val="24"/>
        </w:rPr>
      </w:pPr>
    </w:p>
    <w:p w:rsidR="00E91E8A" w:rsidRDefault="00E91E8A" w:rsidP="00A669AA">
      <w:pPr>
        <w:spacing w:line="360" w:lineRule="auto"/>
        <w:ind w:firstLineChars="224" w:firstLine="538"/>
        <w:rPr>
          <w:rFonts w:ascii="宋体"/>
          <w:sz w:val="24"/>
          <w:szCs w:val="24"/>
        </w:rPr>
      </w:pPr>
    </w:p>
    <w:p w:rsidR="00E91E8A" w:rsidRDefault="00E91E8A" w:rsidP="00A669AA">
      <w:pPr>
        <w:spacing w:line="360" w:lineRule="auto"/>
        <w:ind w:firstLineChars="224" w:firstLine="538"/>
        <w:rPr>
          <w:rFonts w:ascii="宋体"/>
          <w:sz w:val="24"/>
          <w:szCs w:val="24"/>
        </w:rPr>
      </w:pPr>
    </w:p>
    <w:p w:rsidR="00E91E8A" w:rsidRDefault="00E91E8A" w:rsidP="00A669AA">
      <w:pPr>
        <w:spacing w:line="360" w:lineRule="auto"/>
        <w:ind w:rightChars="633" w:right="1329" w:firstLineChars="2100" w:firstLine="5040"/>
        <w:jc w:val="center"/>
        <w:rPr>
          <w:rFonts w:ascii="宋体"/>
          <w:sz w:val="24"/>
          <w:szCs w:val="24"/>
        </w:rPr>
      </w:pPr>
      <w:r>
        <w:rPr>
          <w:rFonts w:ascii="宋体" w:hint="eastAsia"/>
          <w:sz w:val="24"/>
          <w:szCs w:val="24"/>
        </w:rPr>
        <w:t>建筑与环境系</w:t>
      </w:r>
    </w:p>
    <w:p w:rsidR="00E91E8A" w:rsidRDefault="00E91E8A" w:rsidP="00A669AA">
      <w:pPr>
        <w:spacing w:line="360" w:lineRule="auto"/>
        <w:ind w:rightChars="633" w:right="1329" w:firstLineChars="2100" w:firstLine="5040"/>
        <w:jc w:val="center"/>
        <w:rPr>
          <w:rFonts w:ascii="宋体"/>
          <w:sz w:val="24"/>
          <w:szCs w:val="24"/>
        </w:rPr>
      </w:pPr>
      <w:r>
        <w:rPr>
          <w:rFonts w:ascii="宋体"/>
          <w:sz w:val="24"/>
          <w:szCs w:val="24"/>
        </w:rPr>
        <w:t>2014</w:t>
      </w:r>
      <w:r>
        <w:rPr>
          <w:rFonts w:ascii="宋体" w:hint="eastAsia"/>
          <w:sz w:val="24"/>
          <w:szCs w:val="24"/>
        </w:rPr>
        <w:t>年</w:t>
      </w:r>
      <w:r>
        <w:rPr>
          <w:rFonts w:ascii="宋体"/>
          <w:sz w:val="24"/>
          <w:szCs w:val="24"/>
        </w:rPr>
        <w:t>4</w:t>
      </w:r>
      <w:r>
        <w:rPr>
          <w:rFonts w:ascii="宋体" w:hint="eastAsia"/>
          <w:sz w:val="24"/>
          <w:szCs w:val="24"/>
        </w:rPr>
        <w:t>月</w:t>
      </w:r>
    </w:p>
    <w:p w:rsidR="00E91E8A" w:rsidRPr="00635335" w:rsidRDefault="00E91E8A" w:rsidP="000D2988">
      <w:pPr>
        <w:spacing w:line="360" w:lineRule="auto"/>
        <w:ind w:firstLineChars="224" w:firstLine="538"/>
        <w:rPr>
          <w:rFonts w:ascii="宋体"/>
          <w:sz w:val="24"/>
          <w:szCs w:val="24"/>
        </w:rPr>
      </w:pPr>
    </w:p>
    <w:sectPr w:rsidR="00E91E8A" w:rsidRPr="00635335" w:rsidSect="007363B7">
      <w:footerReference w:type="even" r:id="rId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034" w:rsidRDefault="00510034">
      <w:r>
        <w:separator/>
      </w:r>
    </w:p>
  </w:endnote>
  <w:endnote w:type="continuationSeparator" w:id="0">
    <w:p w:rsidR="00510034" w:rsidRDefault="0051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E8A" w:rsidRDefault="00E91E8A" w:rsidP="00994AA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91E8A" w:rsidRDefault="00E91E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E8A" w:rsidRDefault="00E91E8A" w:rsidP="00994AA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FD1D12">
      <w:rPr>
        <w:rStyle w:val="a4"/>
        <w:noProof/>
      </w:rPr>
      <w:t>5</w:t>
    </w:r>
    <w:r>
      <w:rPr>
        <w:rStyle w:val="a4"/>
      </w:rPr>
      <w:fldChar w:fldCharType="end"/>
    </w:r>
  </w:p>
  <w:p w:rsidR="00E91E8A" w:rsidRDefault="00E91E8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034" w:rsidRDefault="00510034">
      <w:r>
        <w:separator/>
      </w:r>
    </w:p>
  </w:footnote>
  <w:footnote w:type="continuationSeparator" w:id="0">
    <w:p w:rsidR="00510034" w:rsidRDefault="005100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2395"/>
    <w:rsid w:val="000452B8"/>
    <w:rsid w:val="00092F64"/>
    <w:rsid w:val="000D2988"/>
    <w:rsid w:val="000E1D67"/>
    <w:rsid w:val="0010701B"/>
    <w:rsid w:val="0013550A"/>
    <w:rsid w:val="0014338B"/>
    <w:rsid w:val="00155342"/>
    <w:rsid w:val="00156FA7"/>
    <w:rsid w:val="001F17C6"/>
    <w:rsid w:val="001F6FA5"/>
    <w:rsid w:val="00231D77"/>
    <w:rsid w:val="00271BF1"/>
    <w:rsid w:val="002E597A"/>
    <w:rsid w:val="00462F07"/>
    <w:rsid w:val="004B2A0C"/>
    <w:rsid w:val="004C174C"/>
    <w:rsid w:val="00510034"/>
    <w:rsid w:val="005A358B"/>
    <w:rsid w:val="005D6C0A"/>
    <w:rsid w:val="006270EF"/>
    <w:rsid w:val="00635180"/>
    <w:rsid w:val="00635335"/>
    <w:rsid w:val="006A3EE5"/>
    <w:rsid w:val="006B408A"/>
    <w:rsid w:val="006C7301"/>
    <w:rsid w:val="006D32E8"/>
    <w:rsid w:val="00726FF3"/>
    <w:rsid w:val="007363B7"/>
    <w:rsid w:val="007D422E"/>
    <w:rsid w:val="007F2395"/>
    <w:rsid w:val="00872759"/>
    <w:rsid w:val="00892962"/>
    <w:rsid w:val="008B0F0C"/>
    <w:rsid w:val="008B288A"/>
    <w:rsid w:val="00952710"/>
    <w:rsid w:val="00967816"/>
    <w:rsid w:val="00994AAA"/>
    <w:rsid w:val="00995CFC"/>
    <w:rsid w:val="009C2B5C"/>
    <w:rsid w:val="00A65ACF"/>
    <w:rsid w:val="00A669AA"/>
    <w:rsid w:val="00A8365E"/>
    <w:rsid w:val="00AF1095"/>
    <w:rsid w:val="00AF4B94"/>
    <w:rsid w:val="00BC6801"/>
    <w:rsid w:val="00BD2DEE"/>
    <w:rsid w:val="00C166BF"/>
    <w:rsid w:val="00C54A02"/>
    <w:rsid w:val="00C8291E"/>
    <w:rsid w:val="00D9235A"/>
    <w:rsid w:val="00DD7D8C"/>
    <w:rsid w:val="00E91E8A"/>
    <w:rsid w:val="00EB19B2"/>
    <w:rsid w:val="00EE02FD"/>
    <w:rsid w:val="00F0094C"/>
    <w:rsid w:val="00F94039"/>
    <w:rsid w:val="00FC1EE6"/>
    <w:rsid w:val="00FD1D1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2E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363B7"/>
    <w:pPr>
      <w:tabs>
        <w:tab w:val="center" w:pos="4153"/>
        <w:tab w:val="right" w:pos="8306"/>
      </w:tabs>
      <w:snapToGrid w:val="0"/>
      <w:jc w:val="left"/>
    </w:pPr>
    <w:rPr>
      <w:sz w:val="18"/>
      <w:szCs w:val="18"/>
    </w:rPr>
  </w:style>
  <w:style w:type="character" w:customStyle="1" w:styleId="Char">
    <w:name w:val="页脚 Char"/>
    <w:link w:val="a3"/>
    <w:uiPriority w:val="99"/>
    <w:semiHidden/>
    <w:locked/>
    <w:rPr>
      <w:rFonts w:cs="Times New Roman"/>
      <w:sz w:val="18"/>
      <w:szCs w:val="18"/>
    </w:rPr>
  </w:style>
  <w:style w:type="character" w:styleId="a4">
    <w:name w:val="page number"/>
    <w:uiPriority w:val="99"/>
    <w:rsid w:val="007363B7"/>
    <w:rPr>
      <w:rFonts w:cs="Times New Roman"/>
    </w:rPr>
  </w:style>
  <w:style w:type="character" w:customStyle="1" w:styleId="style41">
    <w:name w:val="style41"/>
    <w:uiPriority w:val="99"/>
    <w:rsid w:val="00635335"/>
    <w:rPr>
      <w:sz w:val="36"/>
    </w:rPr>
  </w:style>
  <w:style w:type="paragraph" w:styleId="a5">
    <w:name w:val="header"/>
    <w:basedOn w:val="a"/>
    <w:link w:val="Char0"/>
    <w:uiPriority w:val="99"/>
    <w:unhideWhenUsed/>
    <w:rsid w:val="00726FF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rsid w:val="00726FF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97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5</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37</cp:revision>
  <dcterms:created xsi:type="dcterms:W3CDTF">2014-03-13T01:52:00Z</dcterms:created>
  <dcterms:modified xsi:type="dcterms:W3CDTF">2014-07-01T07:33:00Z</dcterms:modified>
</cp:coreProperties>
</file>